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2C013" w14:textId="15EDD296" w:rsidR="00B63F86" w:rsidRPr="001838F3" w:rsidRDefault="00FB284A" w:rsidP="001838F3">
      <w:pPr xmlns:w="http://schemas.openxmlformats.org/wordprocessingml/2006/main">
        <w:pStyle w:val="Kop2"/>
        <w:jc w:val="center"/>
        <w:rPr>
          <w:rFonts w:asciiTheme="minorHAnsi" w:hAnsiTheme="minorHAnsi" w:cstheme="minorHAnsi"/>
          <w:i w:val="0"/>
          <w:sz w:val="32"/>
          <w:szCs w:val="32"/>
        </w:rPr>
      </w:pPr>
      <w:bookmarkStart xmlns:w="http://schemas.openxmlformats.org/wordprocessingml/2006/main" w:id="0" w:name="_GoBack"/>
      <w:bookmarkEnd xmlns:w="http://schemas.openxmlformats.org/wordprocessingml/2006/main" w:id="0"/>
      <w:r xmlns:w="http://schemas.openxmlformats.org/wordprocessingml/2006/main">
        <w:rPr>
          <w:rFonts w:asciiTheme="minorHAnsi" w:hAnsiTheme="minorHAnsi"/>
          <w:i w:val="0"/>
          <w:sz w:val="32"/>
          <w:szCs w:val="32"/>
        </w:rPr>
        <w:t xml:space="preserve">Entrepreneur d'un jour – PLAN DE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10523"/>
      </w:tblGrid>
      <w:tr w:rsidR="009E315C" w:rsidRPr="000900D8" w14:paraId="7EE540C9" w14:textId="77777777" w:rsidTr="00327D63">
        <w:trPr>
          <w:trHeight w:val="288"/>
        </w:trPr>
        <w:tc>
          <w:tcPr>
            <w:tcW w:w="1288" w:type="pct"/>
          </w:tcPr>
          <w:p w14:paraId="15675F8D" w14:textId="28C54641" w:rsidR="009E315C" w:rsidRDefault="00FB284A"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du module</w:t>
            </w:r>
          </w:p>
        </w:tc>
        <w:tc>
          <w:tcPr>
            <w:tcW w:w="3712" w:type="pct"/>
          </w:tcPr>
          <w:p w14:paraId="39C9699B" w14:textId="2E29EB24" w:rsidR="009E315C" w:rsidRPr="005C3A0B" w:rsidRDefault="004E3CD4"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Introduction</w:t>
            </w:r>
          </w:p>
        </w:tc>
      </w:tr>
      <w:tr w:rsidR="00B63F86" w:rsidRPr="000900D8" w14:paraId="4F26725A" w14:textId="77777777" w:rsidTr="00327D63">
        <w:trPr>
          <w:trHeight w:val="288"/>
        </w:trPr>
        <w:tc>
          <w:tcPr>
            <w:tcW w:w="1288" w:type="pct"/>
          </w:tcPr>
          <w:p w14:paraId="715F5B49" w14:textId="6B7732A4" w:rsidR="00B63F86" w:rsidRPr="000900D8" w:rsidRDefault="007403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de la séance</w:t>
            </w:r>
          </w:p>
        </w:tc>
        <w:tc>
          <w:tcPr>
            <w:tcW w:w="3712" w:type="pct"/>
          </w:tcPr>
          <w:p w14:paraId="723DFD2C" w14:textId="01AF4797" w:rsidR="00B63F86" w:rsidRPr="005C3A0B" w:rsidRDefault="00515665"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Entrepreneur d'un jour</w:t>
            </w:r>
          </w:p>
        </w:tc>
      </w:tr>
      <w:tr w:rsidR="00B63F86" w:rsidRPr="000900D8" w14:paraId="64B95593" w14:textId="77777777" w:rsidTr="00327D63">
        <w:tc>
          <w:tcPr>
            <w:tcW w:w="1288" w:type="pct"/>
          </w:tcPr>
          <w:p w14:paraId="7237E800" w14:textId="776496EE" w:rsidR="00B63F86" w:rsidRPr="000900D8" w:rsidRDefault="007403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Durée de la session</w:t>
            </w:r>
          </w:p>
        </w:tc>
        <w:tc>
          <w:tcPr>
            <w:tcW w:w="3712" w:type="pct"/>
          </w:tcPr>
          <w:p w14:paraId="65CC2BCD" w14:textId="51C29838" w:rsidR="00B63F86" w:rsidRPr="005C3A0B" w:rsidRDefault="007E5753"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5-6 heures</w:t>
            </w:r>
          </w:p>
        </w:tc>
      </w:tr>
      <w:tr w:rsidR="0027536D" w:rsidRPr="00FB284A" w14:paraId="1D89544E" w14:textId="77777777" w:rsidTr="00327D63">
        <w:tc>
          <w:tcPr>
            <w:tcW w:w="1288" w:type="pct"/>
          </w:tcPr>
          <w:p w14:paraId="3514DD24" w14:textId="5BD0DBF2" w:rsidR="0027536D" w:rsidRDefault="007403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Objectif de la séance</w:t>
            </w:r>
          </w:p>
        </w:tc>
        <w:tc>
          <w:tcPr>
            <w:tcW w:w="3712" w:type="pct"/>
          </w:tcPr>
          <w:p w14:paraId="7C7487C4" w14:textId="301F5FC4" w:rsidR="0027536D" w:rsidRPr="00B95091" w:rsidRDefault="00B95091"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Amener les jeunes à réfléchir à l'entrepreneuriat, les inspirer et leur donner une image réaliste de ce qu'implique être entrepreneur.</w:t>
            </w:r>
          </w:p>
        </w:tc>
      </w:tr>
      <w:tr w:rsidR="00534E39" w:rsidRPr="00FB284A" w14:paraId="0BC523D2" w14:textId="77777777" w:rsidTr="00D05BCD">
        <w:trPr>
          <w:trHeight w:val="217"/>
        </w:trPr>
        <w:tc>
          <w:tcPr>
            <w:tcW w:w="1288" w:type="pct"/>
          </w:tcPr>
          <w:p w14:paraId="3873EF9B" w14:textId="60DB2E48" w:rsidR="00534E39" w:rsidRDefault="007403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Résultats d'apprentissage</w:t>
            </w:r>
          </w:p>
        </w:tc>
        <w:tc>
          <w:tcPr>
            <w:tcW w:w="3712" w:type="pct"/>
          </w:tcPr>
          <w:p w14:paraId="52BBDAC9" w14:textId="3B5EC700" w:rsidR="00173B73" w:rsidRPr="00000626" w:rsidRDefault="00000626"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Les jeunes sont curieux de savoir ce qu'implique l'entrepreneuriat et comment ils peuvent se lancer eux-mêmes.</w:t>
            </w:r>
          </w:p>
        </w:tc>
      </w:tr>
      <w:tr w:rsidR="00DB5FC9" w:rsidRPr="000900D8" w14:paraId="07D17ED7" w14:textId="77777777" w:rsidTr="00327D63">
        <w:tc>
          <w:tcPr>
            <w:tcW w:w="1288" w:type="pct"/>
          </w:tcPr>
          <w:p w14:paraId="24FBD7C1" w14:textId="3D506503" w:rsidR="00DB5FC9" w:rsidRDefault="00173B73"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EntreComp Compétences acquises</w:t>
            </w:r>
          </w:p>
        </w:tc>
        <w:tc>
          <w:tcPr>
            <w:tcW w:w="3712" w:type="pct"/>
          </w:tcPr>
          <w:p w14:paraId="6C90BDE2" w14:textId="26CBD9C6" w:rsidR="00DB5FC9" w:rsidRPr="005C3A0B" w:rsidRDefault="00F61274"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Connaissance de soi et motivation</w:t>
            </w:r>
          </w:p>
        </w:tc>
      </w:tr>
      <w:tr w:rsidR="00173B73" w:rsidRPr="000900D8" w14:paraId="26B02D78" w14:textId="77777777" w:rsidTr="00327D63">
        <w:tc>
          <w:tcPr>
            <w:tcW w:w="1288" w:type="pct"/>
          </w:tcPr>
          <w:p w14:paraId="566817C6" w14:textId="5040074B" w:rsidR="00173B73" w:rsidRDefault="00173B73"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Compétences relatives à l'employabilité acquises</w:t>
            </w:r>
          </w:p>
        </w:tc>
        <w:tc>
          <w:tcPr>
            <w:tcW w:w="3712" w:type="pct"/>
          </w:tcPr>
          <w:p w14:paraId="7264F8F8" w14:textId="34F3AD3D" w:rsidR="00173B73" w:rsidRPr="004E0EF9" w:rsidRDefault="00555C62" w:rsidP="001838F3">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Motivation</w:t>
            </w:r>
          </w:p>
        </w:tc>
      </w:tr>
      <w:tr w:rsidR="008671A6" w:rsidRPr="00FB284A" w14:paraId="0CDB67AB" w14:textId="77777777" w:rsidTr="00327D63">
        <w:tc>
          <w:tcPr>
            <w:tcW w:w="1288" w:type="pct"/>
          </w:tcPr>
          <w:p w14:paraId="63D661A3" w14:textId="3E5C55A2" w:rsidR="008671A6" w:rsidRDefault="00DD697D"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Notre gamme : </w:t>
            </w:r>
            <w:r xmlns:w="http://schemas.openxmlformats.org/wordprocessingml/2006/main">
              <w:rPr>
                <w:rFonts w:asciiTheme="minorHAnsi" w:hAnsiTheme="minorHAnsi"/>
                <w:szCs w:val="24"/>
              </w:rPr>
              <w:t xml:space="preserve">En ligne ; Hors ligne</w:t>
            </w:r>
          </w:p>
        </w:tc>
        <w:tc>
          <w:tcPr>
            <w:tcW w:w="3712" w:type="pct"/>
          </w:tcPr>
          <w:p w14:paraId="326CA3F9" w14:textId="51B57B68" w:rsidR="00AF7AC7" w:rsidRPr="007E5753" w:rsidRDefault="00D032B3" w:rsidP="001838F3">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Hors ligne (éventuellement en ligne, mais cela nécessite un support technique professionnel)</w:t>
            </w:r>
          </w:p>
        </w:tc>
      </w:tr>
      <w:tr w:rsidR="00384E91" w:rsidRPr="000900D8" w14:paraId="62DB2DB9" w14:textId="77777777" w:rsidTr="00327D63">
        <w:tc>
          <w:tcPr>
            <w:tcW w:w="1288" w:type="pct"/>
          </w:tcPr>
          <w:p w14:paraId="049D205C" w14:textId="4FBAAC12" w:rsidR="00384E91" w:rsidRDefault="00DD697D"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Nombre d'activités (durée)</w:t>
            </w:r>
          </w:p>
        </w:tc>
        <w:tc>
          <w:tcPr>
            <w:tcW w:w="3712" w:type="pct"/>
          </w:tcPr>
          <w:p w14:paraId="1AEF213F" w14:textId="7F8326F9" w:rsidR="009E49FD" w:rsidRPr="00D032B3" w:rsidRDefault="0000677C" w:rsidP="001838F3">
            <w:pPr xmlns:w="http://schemas.openxmlformats.org/wordprocessingml/2006/main">
              <w:pStyle w:val="withbottommargin"/>
              <w:spacing w:before="0" w:beforeAutospacing="0" w:after="0" w:afterAutospacing="0" w:line="276" w:lineRule="auto"/>
              <w:rPr>
                <w:rFonts w:asciiTheme="minorHAnsi" w:eastAsiaTheme="minorHAnsi" w:hAnsiTheme="minorHAnsi" w:cstheme="minorBidi"/>
                <w:sz w:val="22"/>
                <w:szCs w:val="22"/>
              </w:rPr>
            </w:pPr>
            <w:r xmlns:w="http://schemas.openxmlformats.org/wordprocessingml/2006/main">
              <w:rPr>
                <w:rFonts w:asciiTheme="minorHAnsi" w:hAnsiTheme="minorHAnsi"/>
                <w:sz w:val="22"/>
                <w:szCs w:val="22"/>
              </w:rPr>
              <w:t xml:space="preserve">1 activité (5-6 heures)</w:t>
            </w:r>
          </w:p>
        </w:tc>
      </w:tr>
      <w:tr w:rsidR="00683CF5" w:rsidRPr="00FB284A" w14:paraId="0D298B10" w14:textId="77777777" w:rsidTr="0027536D">
        <w:tc>
          <w:tcPr>
            <w:tcW w:w="1288" w:type="pct"/>
            <w:vAlign w:val="center"/>
          </w:tcPr>
          <w:p w14:paraId="2E2FE66F" w14:textId="765EAEB2" w:rsidR="00683CF5" w:rsidRDefault="00DD697D"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Activités d'évaluation</w:t>
            </w:r>
          </w:p>
        </w:tc>
        <w:tc>
          <w:tcPr>
            <w:tcW w:w="3712" w:type="pct"/>
          </w:tcPr>
          <w:p w14:paraId="7EA7F9DD" w14:textId="756BDCF2" w:rsidR="00683CF5" w:rsidRPr="00555C62" w:rsidRDefault="00555C62" w:rsidP="001838F3">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sz w:val="22"/>
                <w:szCs w:val="22"/>
              </w:rPr>
            </w:pPr>
            <w:r xmlns:w="http://schemas.openxmlformats.org/wordprocessingml/2006/main">
              <w:rPr>
                <w:rFonts w:asciiTheme="minorHAnsi" w:hAnsiTheme="minorHAnsi"/>
              </w:rPr>
              <w:t xml:space="preserve">Discutez ensuite avec les jeunes et toute autre personne impliquée de ce qu'ils ont pensé de l'activité</w:t>
            </w:r>
            <w:r xmlns:w="http://schemas.openxmlformats.org/wordprocessingml/2006/main">
              <w:rPr>
                <w:rFonts w:asciiTheme="minorHAnsi" w:hAnsiTheme="minorHAnsi"/>
                <w:sz w:val="22"/>
                <w:szCs w:val="22"/>
              </w:rPr>
              <w:t xml:space="preserve"> </w:t>
            </w:r>
          </w:p>
        </w:tc>
      </w:tr>
    </w:tbl>
    <w:p w14:paraId="4A2DB729" w14:textId="75DFA33B" w:rsidR="00B63F86" w:rsidRPr="00555C62" w:rsidRDefault="00B63F86"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3261"/>
        <w:gridCol w:w="10631"/>
      </w:tblGrid>
      <w:tr w:rsidR="00B75863" w:rsidRPr="00FB284A" w14:paraId="7963B0B1" w14:textId="77777777" w:rsidTr="00EB2938">
        <w:tc>
          <w:tcPr>
            <w:tcW w:w="13892" w:type="dxa"/>
            <w:gridSpan w:val="2"/>
            <w:tcBorders>
              <w:bottom w:val="single" w:sz="4" w:space="0" w:color="auto"/>
            </w:tcBorders>
            <w:shd w:val="clear" w:color="auto" w:fill="D9D9D9" w:themeFill="background1" w:themeFillShade="D9"/>
          </w:tcPr>
          <w:p w14:paraId="7D7E828F" w14:textId="7AAFF069" w:rsidR="00B75863" w:rsidRPr="00591FB4"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1 : Festival des entrepreneurs/événement de lancement</w:t>
            </w:r>
          </w:p>
        </w:tc>
      </w:tr>
      <w:tr w:rsidR="00F673CC" w:rsidRPr="00606B72" w14:paraId="6F5AA964" w14:textId="77777777" w:rsidTr="00F673CC">
        <w:tc>
          <w:tcPr>
            <w:tcW w:w="13892" w:type="dxa"/>
            <w:gridSpan w:val="2"/>
            <w:tcBorders>
              <w:bottom w:val="single" w:sz="4" w:space="0" w:color="auto"/>
            </w:tcBorders>
            <w:shd w:val="clear" w:color="auto" w:fill="auto"/>
          </w:tcPr>
          <w:p w14:paraId="4B1E9583" w14:textId="2946D7A4" w:rsidR="00F673CC" w:rsidRPr="00FB493C" w:rsidRDefault="00F6127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5-6 heures</w:t>
            </w:r>
            <w:r xmlns:w="http://schemas.openxmlformats.org/wordprocessingml/2006/main">
              <w:rPr>
                <w:rFonts w:asciiTheme="minorHAnsi" w:hAnsiTheme="minorHAnsi"/>
              </w:rPr>
              <w:t xml:space="preserve"> </w:t>
            </w:r>
          </w:p>
        </w:tc>
      </w:tr>
      <w:tr w:rsidR="00B75863" w:rsidRPr="00FB284A" w14:paraId="59B0B842" w14:textId="77777777" w:rsidTr="00EB2938">
        <w:tc>
          <w:tcPr>
            <w:tcW w:w="13892" w:type="dxa"/>
            <w:gridSpan w:val="2"/>
            <w:tcBorders>
              <w:top w:val="single" w:sz="4" w:space="0" w:color="auto"/>
            </w:tcBorders>
          </w:tcPr>
          <w:p w14:paraId="651BC706" w14:textId="77777777" w:rsidR="00B75863" w:rsidRDefault="009013E4"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t xml:space="preserve">Ressources:</w:t>
            </w:r>
            <w:r xmlns:w="http://schemas.openxmlformats.org/wordprocessingml/2006/main">
              <w:rPr>
                <w:rFonts w:asciiTheme="minorHAnsi" w:hAnsiTheme="minorHAnsi"/>
              </w:rPr>
              <w:t xml:space="preserve"> </w:t>
            </w:r>
          </w:p>
          <w:p w14:paraId="6E053AE1" w14:textId="3C2954F8" w:rsidR="004675BD" w:rsidRPr="004675BD" w:rsidRDefault="004675BD" w:rsidP="00C96B87">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rPr>
              <w:t xml:space="preserve">Inspiration des partenaires de SPEED You UP : </w:t>
            </w:r>
            <w:hyperlink xmlns:w="http://schemas.openxmlformats.org/wordprocessingml/2006/main" xmlns:r="http://schemas.openxmlformats.org/officeDocument/2006/relationships" r:id="rId11" w:history="1">
              <w:r xmlns:w="http://schemas.openxmlformats.org/wordprocessingml/2006/main">
                <w:rPr>
                  <w:rStyle w:val="Hyperlink"/>
                  <w:rFonts w:asciiTheme="minorHAnsi" w:hAnsiTheme="minorHAnsi"/>
                </w:rPr>
                <w:t xml:space="preserve">https://www.jongondernemen.nl/nl/att-leaders-for-a-day </w:t>
              </w:r>
            </w:hyperlink>
            <w:r xmlns:w="http://schemas.openxmlformats.org/wordprocessingml/2006/main">
              <w:rPr>
                <w:rFonts w:asciiTheme="minorHAnsi" w:hAnsiTheme="minorHAnsi"/>
              </w:rPr>
              <w:t xml:space="preserve">est une version ambitieuse de cette idée, dans laquelle les jeunes (qui ont déjà terminé le programme) passent une journée avec un PDG.</w:t>
            </w:r>
          </w:p>
        </w:tc>
      </w:tr>
      <w:tr w:rsidR="001A5EDC" w:rsidRPr="00FB284A" w14:paraId="75EF63FE" w14:textId="77777777" w:rsidTr="000D5671">
        <w:tc>
          <w:tcPr>
            <w:tcW w:w="13892" w:type="dxa"/>
            <w:gridSpan w:val="2"/>
          </w:tcPr>
          <w:p w14:paraId="2B159484" w14:textId="275244E4" w:rsidR="001A5EDC" w:rsidRPr="002B63E0"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Guide de l'animateur/de l'apprenant : </w:t>
            </w:r>
            <w:r xmlns:w="http://schemas.openxmlformats.org/wordprocessingml/2006/main">
              <w:rPr>
                <w:rFonts w:asciiTheme="minorHAnsi" w:hAnsiTheme="minorHAnsi"/>
              </w:rPr>
              <w:t xml:space="preserve">les principaux rôles de l'enseignant sont celui de soutien, de chronométreur et d'animateur. Y a-t-il des jeunes qui ne connaissent personnellement personne qui soit entrepreneur ? Y a-t-il des élèves qui trouvent très difficile de franchir le pas de poser une question ? </w:t>
            </w: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Y a-t-il des jeunes qui ne connaissent pas la meilleure façon de se préparer ou qui préféreraient assister à deux ? Regardez ce qui est possible avec eux et aidez-les à démarrer.</w:t>
            </w:r>
          </w:p>
        </w:tc>
      </w:tr>
      <w:tr w:rsidR="0000677C" w:rsidRPr="00FB284A" w14:paraId="7A5B9A8A" w14:textId="77777777" w:rsidTr="0000677C">
        <w:tc>
          <w:tcPr>
            <w:tcW w:w="3261" w:type="dxa"/>
          </w:tcPr>
          <w:p w14:paraId="386C3AE1" w14:textId="173C40B8" w:rsidR="0068323A" w:rsidRPr="0000677C" w:rsidRDefault="007B17FD" w:rsidP="0000677C">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Trouver un entrepreneur</w:t>
            </w:r>
          </w:p>
        </w:tc>
        <w:tc>
          <w:tcPr>
            <w:tcW w:w="10631" w:type="dxa"/>
          </w:tcPr>
          <w:p w14:paraId="4F57D072" w14:textId="77777777" w:rsidR="00022B52" w:rsidRDefault="004F3E96" w:rsidP="004F3E96">
            <w:pPr xmlns:w="http://schemas.openxmlformats.org/wordprocessingml/2006/main">
              <w:pStyle w:val="Normaalweb"/>
              <w:shd w:val="clear" w:color="auto" w:fill="FFFFFF"/>
              <w:spacing w:before="0"/>
              <w:rPr>
                <w:rFonts w:asciiTheme="minorHAnsi" w:eastAsiaTheme="minorHAnsi" w:hAnsiTheme="minorHAnsi" w:cstheme="minorBidi"/>
              </w:rPr>
            </w:pPr>
            <w:r xmlns:w="http://schemas.openxmlformats.org/wordprocessingml/2006/main">
              <w:rPr>
                <w:rFonts w:asciiTheme="minorHAnsi" w:hAnsiTheme="minorHAnsi"/>
              </w:rPr>
              <w:t xml:space="preserve">Incitez les jeunes à se chercher eux-mêmes dans un premier temps, mais proposez également de participer à la recherche en écrivant aux entreprises de votre région et de votre réseau ou encore à des personnes de votre propre réseau.</w:t>
            </w:r>
          </w:p>
          <w:p w14:paraId="6FA3CF7B" w14:textId="0F7731EE" w:rsidR="004F3E96" w:rsidRPr="004F3E96" w:rsidRDefault="004F3E96" w:rsidP="004F3E96">
            <w:pPr xmlns:w="http://schemas.openxmlformats.org/wordprocessingml/2006/main">
              <w:pStyle w:val="Normaalweb"/>
              <w:shd w:val="clear" w:color="auto" w:fill="FFFFFF"/>
              <w:spacing w:before="0"/>
              <w:rPr>
                <w:rFonts w:asciiTheme="minorHAnsi" w:eastAsiaTheme="minorHAnsi" w:hAnsiTheme="minorHAnsi" w:cstheme="minorBidi"/>
              </w:rPr>
            </w:pPr>
            <w:r xmlns:w="http://schemas.openxmlformats.org/wordprocessingml/2006/main">
              <w:rPr>
                <w:rFonts w:asciiTheme="minorHAnsi" w:hAnsiTheme="minorHAnsi"/>
              </w:rPr>
              <w:t xml:space="preserve">Les bases de données existantes d'UNIZO, SheDIDit, Muslinked, etc. peuvent également être utiles.</w:t>
            </w:r>
          </w:p>
        </w:tc>
      </w:tr>
      <w:tr w:rsidR="0000677C" w:rsidRPr="00FB284A" w14:paraId="5D72BAEB" w14:textId="77777777" w:rsidTr="0000677C">
        <w:tc>
          <w:tcPr>
            <w:tcW w:w="3261" w:type="dxa"/>
          </w:tcPr>
          <w:p w14:paraId="0B488FA9" w14:textId="026D5CC7" w:rsidR="0000677C" w:rsidRPr="00540E6F" w:rsidRDefault="007B17FD"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Demandez si vous pouvez l'observer pendant une demi-journée ou une journée complète et planifiez cette journée</w:t>
            </w:r>
          </w:p>
        </w:tc>
        <w:tc>
          <w:tcPr>
            <w:tcW w:w="10631" w:type="dxa"/>
          </w:tcPr>
          <w:p w14:paraId="3A47D273" w14:textId="77777777" w:rsidR="004F3E96" w:rsidRDefault="004F3E96"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Pour certains jeunes, cela peut déjà être une étape importante, surtout s'il s'agit de quelqu'un qu'ils ne connaissent pas.</w:t>
            </w:r>
          </w:p>
          <w:p w14:paraId="5D8A1952" w14:textId="401BFBFA" w:rsidR="004F3E96" w:rsidRDefault="004F3E96"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Comment initiez-vous le contact ? Quelle est la meilleure manière de s'occuper de ça? L'outil (très accessible) ' </w:t>
            </w:r>
            <w:r xmlns:w="http://schemas.openxmlformats.org/wordprocessingml/2006/main">
              <w:rPr>
                <w:rFonts w:asciiTheme="minorHAnsi" w:hAnsiTheme="minorHAnsi"/>
                <w:color w:val="FF0000"/>
              </w:rPr>
              <w:t xml:space="preserve">Comment faire une bonne première impression ? </w:t>
            </w:r>
            <w:r xmlns:w="http://schemas.openxmlformats.org/wordprocessingml/2006/main">
              <w:rPr>
                <w:rFonts w:asciiTheme="minorHAnsi" w:hAnsiTheme="minorHAnsi"/>
              </w:rPr>
              <w:t xml:space="preserve">' peut être utile ici.</w:t>
            </w:r>
          </w:p>
          <w:p w14:paraId="3EE7A14B" w14:textId="77777777" w:rsidR="004F3E96" w:rsidRDefault="004F3E96" w:rsidP="0002158A">
            <w:pPr>
              <w:pStyle w:val="Normaalweb"/>
              <w:shd w:val="clear" w:color="auto" w:fill="FFFFFF"/>
              <w:spacing w:before="0" w:beforeAutospacing="0" w:after="0" w:afterAutospacing="0"/>
              <w:rPr>
                <w:rFonts w:asciiTheme="minorHAnsi" w:eastAsiaTheme="minorHAnsi" w:hAnsiTheme="minorHAnsi" w:cstheme="minorBidi"/>
                <w:lang w:val="nl-BE" w:eastAsia="en-US"/>
              </w:rPr>
            </w:pPr>
          </w:p>
          <w:p w14:paraId="3C0F3C6A" w14:textId="77777777" w:rsidR="007E5B3C" w:rsidRDefault="004F3E96"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Discutez-en avec les jeunes et élaborez un plan d'action qui les soutienne. L'élaboration d'un accord de ce type est une activité entrepreneuriale en soi. S'il y a des jeunes pour qui c'est vraiment un pont trop loin, voyons ensemble ce qui le rendrait possible. La prise de contact ensemble lors d'une réunion en ligne ou la visite d'une entreprise ensemble pourraient-elles être des options dans ce cas ?</w:t>
            </w:r>
          </w:p>
          <w:p w14:paraId="09C4C97F" w14:textId="04A7FFDC" w:rsidR="00D41729" w:rsidRPr="005B58B2" w:rsidRDefault="00EF4CC8"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w:t>
            </w:r>
          </w:p>
        </w:tc>
      </w:tr>
      <w:tr w:rsidR="0000677C" w:rsidRPr="00A548CF" w14:paraId="0532F62B" w14:textId="77777777" w:rsidTr="0000677C">
        <w:tc>
          <w:tcPr>
            <w:tcW w:w="3261" w:type="dxa"/>
          </w:tcPr>
          <w:p w14:paraId="72ACB89C" w14:textId="242D18E4" w:rsidR="0000677C" w:rsidRPr="00540E6F" w:rsidRDefault="007B17FD"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Préparez-vous : que voulez-vous faire/voir/demander/expérimenter ?</w:t>
            </w:r>
          </w:p>
        </w:tc>
        <w:tc>
          <w:tcPr>
            <w:tcW w:w="10631" w:type="dxa"/>
          </w:tcPr>
          <w:p w14:paraId="1922988D" w14:textId="2AE2D652" w:rsidR="00560092" w:rsidRPr="00560092" w:rsidRDefault="00560092"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Encouragez les jeunes à se préparer, mais en même temps à partir avec un esprit ouvert au rendez-vous proprement dit.</w:t>
            </w:r>
          </w:p>
          <w:p w14:paraId="298D493D" w14:textId="6FE57492" w:rsidR="00560092" w:rsidRPr="00560092" w:rsidRDefault="00DA5378"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Ce document peut être utile lors de la préparation de questions d'entrevue détaillées pour les entrepreneurs</w:t>
            </w:r>
          </w:p>
          <w:p w14:paraId="681192A0" w14:textId="63FA6866" w:rsidR="00A548CF" w:rsidRPr="00A548CF" w:rsidRDefault="007B17FD"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w:t>
            </w:r>
            <w:r xmlns:w="http://schemas.openxmlformats.org/wordprocessingml/2006/main">
              <w:t xml:space="preserve">voir outil </w:t>
            </w:r>
            <w:r xmlns:w="http://schemas.openxmlformats.org/wordprocessingml/2006/main">
              <w:rPr>
                <w:color w:val="FF0000"/>
              </w:rPr>
              <w:t xml:space="preserve">' </w:t>
            </w:r>
            <w:r xmlns:w="http://schemas.openxmlformats.org/wordprocessingml/2006/main">
              <w:rPr>
                <w:rFonts w:asciiTheme="minorHAnsi" w:hAnsiTheme="minorHAnsi"/>
                <w:color w:val="FF0000"/>
              </w:rPr>
              <w:t xml:space="preserve">questions d'entretien']</w:t>
            </w:r>
          </w:p>
        </w:tc>
      </w:tr>
      <w:tr w:rsidR="0000677C" w:rsidRPr="00867A9F" w14:paraId="3F86DA85" w14:textId="77777777" w:rsidTr="0000677C">
        <w:tc>
          <w:tcPr>
            <w:tcW w:w="3261" w:type="dxa"/>
          </w:tcPr>
          <w:p w14:paraId="0D8C35A0" w14:textId="1B94F262" w:rsidR="0000677C" w:rsidRPr="00540E6F" w:rsidRDefault="007B17FD"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Allez-y, regardez et apprenez</w:t>
            </w:r>
          </w:p>
        </w:tc>
        <w:tc>
          <w:tcPr>
            <w:tcW w:w="10631" w:type="dxa"/>
          </w:tcPr>
          <w:p w14:paraId="6FB14E80" w14:textId="77777777" w:rsidR="00DA5378" w:rsidRDefault="00DA5378"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C'est quelque chose que les jeunes organisent eux-mêmes.</w:t>
            </w:r>
          </w:p>
          <w:p w14:paraId="50F6B78C" w14:textId="77777777" w:rsidR="004C51E2" w:rsidRDefault="00DA5378"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En tant qu'enseignant, vous devez fournir un calendrier (par exemple, visite à une certaine date) et également donner une indication de la durée de la visite (par exemple, une demi-journée ou une journée complète).</w:t>
            </w:r>
          </w:p>
          <w:p w14:paraId="71F45B4B" w14:textId="77777777" w:rsidR="00642AFF" w:rsidRDefault="00642AFF"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Assurez-vous que les jeunes disposent d'une ligne d'assistance s'ils ont des questions urgentes pendant la visite elle-même.</w:t>
            </w:r>
          </w:p>
          <w:p w14:paraId="4553EBB8" w14:textId="07DA4783" w:rsidR="00E555FE" w:rsidRPr="00C54D25" w:rsidRDefault="00E555FE"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Demandez également l'autorisation de l'entrepreneur (oralement ou par écrit) pour le contacter ultérieurement à propos du projet. Dans tous les cas, assurez-vous de remercier l'entrepreneur par la suite.</w:t>
            </w:r>
          </w:p>
        </w:tc>
      </w:tr>
    </w:tbl>
    <w:p w14:paraId="0D657452" w14:textId="77777777" w:rsidR="00212D8A" w:rsidRPr="002E7AF9" w:rsidRDefault="00212D8A" w:rsidP="004D52D7">
      <w:pPr>
        <w:rPr>
          <w:rFonts w:ascii="Calibri" w:hAnsi="Calibri"/>
          <w:b/>
          <w:sz w:val="22"/>
          <w:szCs w:val="22"/>
          <w:lang w:val="nl-BE"/>
        </w:rPr>
      </w:pPr>
    </w:p>
    <w:sectPr w:rsidR="00212D8A" w:rsidRPr="002E7AF9" w:rsidSect="00211D81">
      <w:headerReference w:type="default" r:id="rId12"/>
      <w:footerReference w:type="default" r:id="rId13"/>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7264F" w14:textId="77777777" w:rsidR="00F254DD" w:rsidRDefault="00F254DD" w:rsidP="0093137D">
      <w:r>
        <w:separator/>
      </w:r>
    </w:p>
  </w:endnote>
  <w:endnote w:type="continuationSeparator" w:id="0">
    <w:p w14:paraId="1E28FE23" w14:textId="77777777" w:rsidR="00F254DD" w:rsidRDefault="00F254DD"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01772">
          <w:rPr>
            <w:noProof/>
          </w:rPr>
          <w:t xml:space="preserve">2</w:t>
        </w:r>
        <w:r xmlns:w="http://schemas.openxmlformats.org/wordprocessingml/2006/main">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B66E3" w14:textId="77777777" w:rsidR="00F254DD" w:rsidRDefault="00F254DD" w:rsidP="0093137D">
      <w:r>
        <w:separator/>
      </w:r>
    </w:p>
  </w:footnote>
  <w:footnote w:type="continuationSeparator" w:id="0">
    <w:p w14:paraId="573F159A" w14:textId="77777777" w:rsidR="00F254DD" w:rsidRDefault="00F254DD" w:rsidP="0093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A058E" w14:textId="4F9008A0" w:rsidR="001622B5" w:rsidRDefault="00824D2D"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r xmlns:w="http://schemas.openxmlformats.org/wordprocessingml/2006/main">
      <w:rPr>
        <w:rFonts w:asciiTheme="majorHAnsi" w:hAnsiTheme="majorHAnsi"/>
        <w:sz w:val="32"/>
        <w:szCs w:val="32"/>
      </w:rPr>
      <w:t xml:space="preserve">Module d'introduction</w:t>
    </w:r>
    <w:r xmlns:w="http://schemas.openxmlformats.org/wordprocessingml/2006/main">
      <w:t xml:space="preserve">  </w:t>
    </w:r>
    <w:r xmlns:w="http://schemas.openxmlformats.org/wordprocessingml/2006/main" xmlns:w14="http://schemas.microsoft.com/office/word/2010/wordml" xmlns:v="urn:schemas-microsoft-com:vml" xmlns:o="urn:schemas-microsoft-com:office:office" xmlns:r="http://schemas.openxmlformats.org/officeDocument/2006/relationships">
      <w:object xmlns:w="http://schemas.openxmlformats.org/wordprocessingml/2006/main" xmlns:w14="http://schemas.microsoft.com/office/word/2010/wordml" xmlns:v="urn:schemas-microsoft-com:vml" xmlns:o="urn:schemas-microsoft-com:office:office" xmlns:r="http://schemas.openxmlformats.org/officeDocument/2006/relationships" w:dxaOrig="4639" w:dyaOrig="4380" w14:anchorId="71A48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72.75pt;mso-width-percent:0;mso-height-percent:0;mso-width-percent:0;mso-height-percent:0" o:ole="">
          <v:imagedata r:id="rId2" o:title=""/>
        </v:shape>
        <o:OLEObject Type="Embed" ProgID="PBrush" ShapeID="_x0000_i1025" DrawAspect="Content" ObjectID="_1667047826"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12679"/>
    <w:multiLevelType w:val="hybridMultilevel"/>
    <w:tmpl w:val="518A69D8"/>
    <w:lvl w:ilvl="0" w:tplc="F420337C">
      <w:start w:val="1"/>
      <w:numFmt w:val="decimal"/>
      <w:lvlText w:val="%1."/>
      <w:lvlJc w:val="left"/>
      <w:pPr>
        <w:tabs>
          <w:tab w:val="num" w:pos="720"/>
        </w:tabs>
        <w:ind w:left="720" w:hanging="360"/>
      </w:pPr>
    </w:lvl>
    <w:lvl w:ilvl="1" w:tplc="70F29726" w:tentative="1">
      <w:start w:val="1"/>
      <w:numFmt w:val="decimal"/>
      <w:lvlText w:val="%2."/>
      <w:lvlJc w:val="left"/>
      <w:pPr>
        <w:tabs>
          <w:tab w:val="num" w:pos="1440"/>
        </w:tabs>
        <w:ind w:left="1440" w:hanging="360"/>
      </w:pPr>
    </w:lvl>
    <w:lvl w:ilvl="2" w:tplc="256E508C" w:tentative="1">
      <w:start w:val="1"/>
      <w:numFmt w:val="decimal"/>
      <w:lvlText w:val="%3."/>
      <w:lvlJc w:val="left"/>
      <w:pPr>
        <w:tabs>
          <w:tab w:val="num" w:pos="2160"/>
        </w:tabs>
        <w:ind w:left="2160" w:hanging="360"/>
      </w:pPr>
    </w:lvl>
    <w:lvl w:ilvl="3" w:tplc="7F4E49EC" w:tentative="1">
      <w:start w:val="1"/>
      <w:numFmt w:val="decimal"/>
      <w:lvlText w:val="%4."/>
      <w:lvlJc w:val="left"/>
      <w:pPr>
        <w:tabs>
          <w:tab w:val="num" w:pos="2880"/>
        </w:tabs>
        <w:ind w:left="2880" w:hanging="360"/>
      </w:pPr>
    </w:lvl>
    <w:lvl w:ilvl="4" w:tplc="766471B2" w:tentative="1">
      <w:start w:val="1"/>
      <w:numFmt w:val="decimal"/>
      <w:lvlText w:val="%5."/>
      <w:lvlJc w:val="left"/>
      <w:pPr>
        <w:tabs>
          <w:tab w:val="num" w:pos="3600"/>
        </w:tabs>
        <w:ind w:left="3600" w:hanging="360"/>
      </w:pPr>
    </w:lvl>
    <w:lvl w:ilvl="5" w:tplc="33580614" w:tentative="1">
      <w:start w:val="1"/>
      <w:numFmt w:val="decimal"/>
      <w:lvlText w:val="%6."/>
      <w:lvlJc w:val="left"/>
      <w:pPr>
        <w:tabs>
          <w:tab w:val="num" w:pos="4320"/>
        </w:tabs>
        <w:ind w:left="4320" w:hanging="360"/>
      </w:pPr>
    </w:lvl>
    <w:lvl w:ilvl="6" w:tplc="7200ECA0" w:tentative="1">
      <w:start w:val="1"/>
      <w:numFmt w:val="decimal"/>
      <w:lvlText w:val="%7."/>
      <w:lvlJc w:val="left"/>
      <w:pPr>
        <w:tabs>
          <w:tab w:val="num" w:pos="5040"/>
        </w:tabs>
        <w:ind w:left="5040" w:hanging="360"/>
      </w:pPr>
    </w:lvl>
    <w:lvl w:ilvl="7" w:tplc="7A50BF42" w:tentative="1">
      <w:start w:val="1"/>
      <w:numFmt w:val="decimal"/>
      <w:lvlText w:val="%8."/>
      <w:lvlJc w:val="left"/>
      <w:pPr>
        <w:tabs>
          <w:tab w:val="num" w:pos="5760"/>
        </w:tabs>
        <w:ind w:left="5760" w:hanging="360"/>
      </w:pPr>
    </w:lvl>
    <w:lvl w:ilvl="8" w:tplc="B6FA0900" w:tentative="1">
      <w:start w:val="1"/>
      <w:numFmt w:val="decimal"/>
      <w:lvlText w:val="%9."/>
      <w:lvlJc w:val="left"/>
      <w:pPr>
        <w:tabs>
          <w:tab w:val="num" w:pos="6480"/>
        </w:tabs>
        <w:ind w:left="6480" w:hanging="360"/>
      </w:pPr>
    </w:lvl>
  </w:abstractNum>
  <w:abstractNum w:abstractNumId="4"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7D"/>
    <w:rsid w:val="00000626"/>
    <w:rsid w:val="0000677C"/>
    <w:rsid w:val="0002158A"/>
    <w:rsid w:val="00022B52"/>
    <w:rsid w:val="000245A5"/>
    <w:rsid w:val="000305AD"/>
    <w:rsid w:val="00046DE1"/>
    <w:rsid w:val="0005213E"/>
    <w:rsid w:val="000A4483"/>
    <w:rsid w:val="00121C60"/>
    <w:rsid w:val="00127D60"/>
    <w:rsid w:val="00130CA4"/>
    <w:rsid w:val="00136AF2"/>
    <w:rsid w:val="0015415D"/>
    <w:rsid w:val="001622B5"/>
    <w:rsid w:val="00173B73"/>
    <w:rsid w:val="001838F3"/>
    <w:rsid w:val="00191D3C"/>
    <w:rsid w:val="001971DA"/>
    <w:rsid w:val="001A248D"/>
    <w:rsid w:val="001A5EDC"/>
    <w:rsid w:val="001C4414"/>
    <w:rsid w:val="001F5D2A"/>
    <w:rsid w:val="00204FD5"/>
    <w:rsid w:val="00211799"/>
    <w:rsid w:val="00211D81"/>
    <w:rsid w:val="00212D8A"/>
    <w:rsid w:val="0022090B"/>
    <w:rsid w:val="00227F60"/>
    <w:rsid w:val="00237A40"/>
    <w:rsid w:val="00240C06"/>
    <w:rsid w:val="00257115"/>
    <w:rsid w:val="00265FA7"/>
    <w:rsid w:val="00267E7D"/>
    <w:rsid w:val="0027536D"/>
    <w:rsid w:val="00280682"/>
    <w:rsid w:val="002B63E0"/>
    <w:rsid w:val="002C1FEA"/>
    <w:rsid w:val="002E7AF9"/>
    <w:rsid w:val="002F5FC6"/>
    <w:rsid w:val="00327D63"/>
    <w:rsid w:val="003775C4"/>
    <w:rsid w:val="00384E91"/>
    <w:rsid w:val="003B103A"/>
    <w:rsid w:val="003E6E53"/>
    <w:rsid w:val="00400090"/>
    <w:rsid w:val="004125D6"/>
    <w:rsid w:val="004442D5"/>
    <w:rsid w:val="00446398"/>
    <w:rsid w:val="004612D0"/>
    <w:rsid w:val="004675BD"/>
    <w:rsid w:val="004809EB"/>
    <w:rsid w:val="00497408"/>
    <w:rsid w:val="004B5EDA"/>
    <w:rsid w:val="004C51E2"/>
    <w:rsid w:val="004D52D7"/>
    <w:rsid w:val="004D54D3"/>
    <w:rsid w:val="004E0EF9"/>
    <w:rsid w:val="004E2D18"/>
    <w:rsid w:val="004E3CD4"/>
    <w:rsid w:val="004F3E96"/>
    <w:rsid w:val="004F5274"/>
    <w:rsid w:val="005007F2"/>
    <w:rsid w:val="0050689E"/>
    <w:rsid w:val="00515665"/>
    <w:rsid w:val="005254B6"/>
    <w:rsid w:val="00534E39"/>
    <w:rsid w:val="00540E6F"/>
    <w:rsid w:val="00554746"/>
    <w:rsid w:val="00555C62"/>
    <w:rsid w:val="00556EB2"/>
    <w:rsid w:val="00560092"/>
    <w:rsid w:val="00591FB4"/>
    <w:rsid w:val="005B499E"/>
    <w:rsid w:val="005B58B2"/>
    <w:rsid w:val="005C34AD"/>
    <w:rsid w:val="005C3A0B"/>
    <w:rsid w:val="005D3EE0"/>
    <w:rsid w:val="005E0B91"/>
    <w:rsid w:val="00601772"/>
    <w:rsid w:val="00606B72"/>
    <w:rsid w:val="00607934"/>
    <w:rsid w:val="00642AFF"/>
    <w:rsid w:val="0068323A"/>
    <w:rsid w:val="00683CF5"/>
    <w:rsid w:val="006B1DA3"/>
    <w:rsid w:val="006B7D0F"/>
    <w:rsid w:val="006D79AD"/>
    <w:rsid w:val="00704172"/>
    <w:rsid w:val="00720505"/>
    <w:rsid w:val="007375E1"/>
    <w:rsid w:val="0074030B"/>
    <w:rsid w:val="007427DA"/>
    <w:rsid w:val="007B17FD"/>
    <w:rsid w:val="007B1846"/>
    <w:rsid w:val="007C543E"/>
    <w:rsid w:val="007E5753"/>
    <w:rsid w:val="007E5B3C"/>
    <w:rsid w:val="00824D2D"/>
    <w:rsid w:val="008330E3"/>
    <w:rsid w:val="00844568"/>
    <w:rsid w:val="008671A6"/>
    <w:rsid w:val="00867890"/>
    <w:rsid w:val="00867A9F"/>
    <w:rsid w:val="00875A43"/>
    <w:rsid w:val="008A07C8"/>
    <w:rsid w:val="008B6749"/>
    <w:rsid w:val="009013E4"/>
    <w:rsid w:val="0093137D"/>
    <w:rsid w:val="00943AC8"/>
    <w:rsid w:val="00946A8E"/>
    <w:rsid w:val="0095581F"/>
    <w:rsid w:val="009743DF"/>
    <w:rsid w:val="00993C22"/>
    <w:rsid w:val="009941EF"/>
    <w:rsid w:val="009978F8"/>
    <w:rsid w:val="009A6DD0"/>
    <w:rsid w:val="009C7F9A"/>
    <w:rsid w:val="009D0145"/>
    <w:rsid w:val="009D76EE"/>
    <w:rsid w:val="009E315C"/>
    <w:rsid w:val="009E432B"/>
    <w:rsid w:val="009E49FD"/>
    <w:rsid w:val="00A40834"/>
    <w:rsid w:val="00A522E8"/>
    <w:rsid w:val="00A548CF"/>
    <w:rsid w:val="00A81E0B"/>
    <w:rsid w:val="00A92DE7"/>
    <w:rsid w:val="00AB1CC1"/>
    <w:rsid w:val="00AB2FFB"/>
    <w:rsid w:val="00AD0CC5"/>
    <w:rsid w:val="00AD59A0"/>
    <w:rsid w:val="00AF100F"/>
    <w:rsid w:val="00AF7AC7"/>
    <w:rsid w:val="00B028F0"/>
    <w:rsid w:val="00B20A62"/>
    <w:rsid w:val="00B300B8"/>
    <w:rsid w:val="00B41305"/>
    <w:rsid w:val="00B63F86"/>
    <w:rsid w:val="00B75863"/>
    <w:rsid w:val="00B95091"/>
    <w:rsid w:val="00BA02D5"/>
    <w:rsid w:val="00BA52FB"/>
    <w:rsid w:val="00BC4A68"/>
    <w:rsid w:val="00BD4CF2"/>
    <w:rsid w:val="00BE65BB"/>
    <w:rsid w:val="00BF47D0"/>
    <w:rsid w:val="00C11570"/>
    <w:rsid w:val="00C22F7D"/>
    <w:rsid w:val="00C54D25"/>
    <w:rsid w:val="00C573E2"/>
    <w:rsid w:val="00C61F5F"/>
    <w:rsid w:val="00C840A9"/>
    <w:rsid w:val="00C9591B"/>
    <w:rsid w:val="00CA544F"/>
    <w:rsid w:val="00CD096E"/>
    <w:rsid w:val="00CD48BB"/>
    <w:rsid w:val="00D032B3"/>
    <w:rsid w:val="00D04787"/>
    <w:rsid w:val="00D05BCD"/>
    <w:rsid w:val="00D238F5"/>
    <w:rsid w:val="00D41729"/>
    <w:rsid w:val="00D565D4"/>
    <w:rsid w:val="00D81C57"/>
    <w:rsid w:val="00D94A2E"/>
    <w:rsid w:val="00D96A91"/>
    <w:rsid w:val="00D975DA"/>
    <w:rsid w:val="00DA5378"/>
    <w:rsid w:val="00DB0D11"/>
    <w:rsid w:val="00DB247E"/>
    <w:rsid w:val="00DB5FC9"/>
    <w:rsid w:val="00DD697D"/>
    <w:rsid w:val="00E137CD"/>
    <w:rsid w:val="00E25999"/>
    <w:rsid w:val="00E361F3"/>
    <w:rsid w:val="00E51B5F"/>
    <w:rsid w:val="00E555FE"/>
    <w:rsid w:val="00E559E1"/>
    <w:rsid w:val="00E97A12"/>
    <w:rsid w:val="00EA3493"/>
    <w:rsid w:val="00EB25F4"/>
    <w:rsid w:val="00EB2938"/>
    <w:rsid w:val="00EF4CC8"/>
    <w:rsid w:val="00F110A9"/>
    <w:rsid w:val="00F17048"/>
    <w:rsid w:val="00F254DD"/>
    <w:rsid w:val="00F55B7C"/>
    <w:rsid w:val="00F61274"/>
    <w:rsid w:val="00F673CC"/>
    <w:rsid w:val="00F72F8E"/>
    <w:rsid w:val="00F92166"/>
    <w:rsid w:val="00FB284A"/>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UnresolvedMention">
    <w:name w:val="Unresolved Mention"/>
    <w:basedOn w:val="Standaardalinea-lettertype"/>
    <w:uiPriority w:val="99"/>
    <w:semiHidden/>
    <w:unhideWhenUsed/>
    <w:rsid w:val="00C11570"/>
    <w:rPr>
      <w:color w:val="605E5C"/>
      <w:shd w:val="clear" w:color="auto" w:fill="E1DFDD"/>
    </w:rPr>
  </w:style>
  <w:style w:type="character" w:styleId="GevolgdeHyperlink">
    <w:name w:val="FollowedHyperlink"/>
    <w:basedOn w:val="Standaardalinea-lettertype"/>
    <w:uiPriority w:val="99"/>
    <w:semiHidden/>
    <w:unhideWhenUsed/>
    <w:rsid w:val="00E97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424134">
      <w:bodyDiv w:val="1"/>
      <w:marLeft w:val="0"/>
      <w:marRight w:val="0"/>
      <w:marTop w:val="0"/>
      <w:marBottom w:val="0"/>
      <w:divBdr>
        <w:top w:val="none" w:sz="0" w:space="0" w:color="auto"/>
        <w:left w:val="none" w:sz="0" w:space="0" w:color="auto"/>
        <w:bottom w:val="none" w:sz="0" w:space="0" w:color="auto"/>
        <w:right w:val="none" w:sz="0" w:space="0" w:color="auto"/>
      </w:divBdr>
      <w:divsChild>
        <w:div w:id="849871405">
          <w:marLeft w:val="720"/>
          <w:marRight w:val="0"/>
          <w:marTop w:val="240"/>
          <w:marBottom w:val="0"/>
          <w:divBdr>
            <w:top w:val="none" w:sz="0" w:space="0" w:color="auto"/>
            <w:left w:val="none" w:sz="0" w:space="0" w:color="auto"/>
            <w:bottom w:val="none" w:sz="0" w:space="0" w:color="auto"/>
            <w:right w:val="none" w:sz="0" w:space="0" w:color="auto"/>
          </w:divBdr>
        </w:div>
        <w:div w:id="1652556695">
          <w:marLeft w:val="720"/>
          <w:marRight w:val="0"/>
          <w:marTop w:val="240"/>
          <w:marBottom w:val="0"/>
          <w:divBdr>
            <w:top w:val="none" w:sz="0" w:space="0" w:color="auto"/>
            <w:left w:val="none" w:sz="0" w:space="0" w:color="auto"/>
            <w:bottom w:val="none" w:sz="0" w:space="0" w:color="auto"/>
            <w:right w:val="none" w:sz="0" w:space="0" w:color="auto"/>
          </w:divBdr>
        </w:div>
        <w:div w:id="2102141293">
          <w:marLeft w:val="720"/>
          <w:marRight w:val="0"/>
          <w:marTop w:val="240"/>
          <w:marBottom w:val="0"/>
          <w:divBdr>
            <w:top w:val="none" w:sz="0" w:space="0" w:color="auto"/>
            <w:left w:val="none" w:sz="0" w:space="0" w:color="auto"/>
            <w:bottom w:val="none" w:sz="0" w:space="0" w:color="auto"/>
            <w:right w:val="none" w:sz="0" w:space="0" w:color="auto"/>
          </w:divBdr>
        </w:div>
        <w:div w:id="896747618">
          <w:marLeft w:val="720"/>
          <w:marRight w:val="0"/>
          <w:marTop w:val="240"/>
          <w:marBottom w:val="0"/>
          <w:divBdr>
            <w:top w:val="none" w:sz="0" w:space="0" w:color="auto"/>
            <w:left w:val="none" w:sz="0" w:space="0" w:color="auto"/>
            <w:bottom w:val="none" w:sz="0" w:space="0" w:color="auto"/>
            <w:right w:val="none" w:sz="0" w:space="0" w:color="auto"/>
          </w:divBdr>
        </w:div>
        <w:div w:id="619841990">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ngondernemen.nl/nl/att-leaders-for-a-da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8419D-F6C8-4453-AD01-B64D6F0BD0BA}"/>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4.xml><?xml version="1.0" encoding="utf-8"?>
<ds:datastoreItem xmlns:ds="http://schemas.openxmlformats.org/officeDocument/2006/customXml" ds:itemID="{602AD346-584E-451C-8CD5-F341635F6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2930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2020-11-16T15:04:00Z</dcterms:created>
  <dcterms:modified xsi:type="dcterms:W3CDTF">2020-11-16T15:04:00Z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