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00BE7B64">
        <w:trPr>
          <w:trHeight w:val="288"/>
        </w:trPr>
        <w:tc>
          <w:tcPr>
            <w:tcW w:w="1288" w:type="pct"/>
          </w:tcPr>
          <w:p w14:paraId="15675F8D" w14:textId="6E1ABEA5" w:rsidR="009E315C" w:rsidRDefault="009E315C" w:rsidP="00BE7B64">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du module</w:t>
            </w:r>
          </w:p>
        </w:tc>
        <w:tc>
          <w:tcPr>
            <w:tcW w:w="3712" w:type="pct"/>
          </w:tcPr>
          <w:p w14:paraId="39C9699B" w14:textId="022D27A1" w:rsidR="009E315C" w:rsidRPr="005C3A0B" w:rsidRDefault="00F10ADC" w:rsidP="005C57E4">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Talents et compétences</w:t>
            </w:r>
          </w:p>
        </w:tc>
      </w:tr>
      <w:tr w:rsidR="00D178D5" w:rsidRPr="000900D8" w14:paraId="4F26725A" w14:textId="77777777" w:rsidTr="00BE7B64">
        <w:trPr>
          <w:trHeight w:val="288"/>
        </w:trPr>
        <w:tc>
          <w:tcPr>
            <w:tcW w:w="1288" w:type="pct"/>
          </w:tcPr>
          <w:p w14:paraId="715F5B49" w14:textId="545957BC" w:rsidR="00D178D5" w:rsidRPr="000900D8" w:rsidRDefault="00D178D5" w:rsidP="00D178D5">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Titre de la séance</w:t>
            </w:r>
          </w:p>
        </w:tc>
        <w:tc>
          <w:tcPr>
            <w:tcW w:w="3712" w:type="pct"/>
          </w:tcPr>
          <w:p w14:paraId="723DFD2C" w14:textId="3E38EA5D" w:rsidR="00D178D5" w:rsidRPr="005C3A0B" w:rsidRDefault="00D178D5" w:rsidP="00D178D5">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Comment on se parle</w:t>
            </w:r>
          </w:p>
        </w:tc>
      </w:tr>
      <w:tr w:rsidR="00D178D5" w:rsidRPr="000900D8" w14:paraId="64B95593" w14:textId="77777777" w:rsidTr="00BE7B64">
        <w:tc>
          <w:tcPr>
            <w:tcW w:w="1288" w:type="pct"/>
          </w:tcPr>
          <w:p w14:paraId="7237E800" w14:textId="77FBBBC0" w:rsidR="00D178D5" w:rsidRPr="000900D8" w:rsidRDefault="00D178D5" w:rsidP="00D178D5">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Durée de la session</w:t>
            </w:r>
          </w:p>
        </w:tc>
        <w:tc>
          <w:tcPr>
            <w:tcW w:w="3712" w:type="pct"/>
          </w:tcPr>
          <w:p w14:paraId="65CC2BCD" w14:textId="7A774EC6" w:rsidR="00D178D5" w:rsidRPr="005C3A0B" w:rsidRDefault="00FF5B5C" w:rsidP="00D178D5">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70 minutes</w:t>
            </w:r>
          </w:p>
        </w:tc>
      </w:tr>
      <w:tr w:rsidR="00D178D5" w:rsidRPr="000900D8" w14:paraId="0BC523D2" w14:textId="77777777" w:rsidTr="00BE7B64">
        <w:trPr>
          <w:trHeight w:val="1561"/>
        </w:trPr>
        <w:tc>
          <w:tcPr>
            <w:tcW w:w="1288" w:type="pct"/>
          </w:tcPr>
          <w:p w14:paraId="3873EF9B" w14:textId="0723EAE3" w:rsidR="00D178D5" w:rsidRDefault="00F10ADC" w:rsidP="00D178D5">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Objectif de la session / Résultats d'apprentissage</w:t>
            </w:r>
          </w:p>
        </w:tc>
        <w:tc>
          <w:tcPr>
            <w:tcW w:w="3712" w:type="pct"/>
          </w:tcPr>
          <w:p w14:paraId="659B1409" w14:textId="54E97F7B" w:rsidR="00D178D5" w:rsidRDefault="00D178D5" w:rsidP="00D178D5">
            <w:pPr xmlns:w="http://schemas.openxmlformats.org/wordprocessingml/2006/main">
              <w:pStyle w:val="ListParagraph"/>
              <w:numPr>
                <w:ilvl w:val="0"/>
                <w:numId w:val="5"/>
              </w:numPr>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Comprendre ce qu'est une </w:t>
            </w:r>
            <w:r xmlns:w="http://schemas.openxmlformats.org/wordprocessingml/2006/main">
              <w:rPr>
                <w:rFonts w:asciiTheme="minorHAnsi" w:hAnsiTheme="minorHAnsi" w:cstheme="minorHAnsi"/>
                <w:szCs w:val="24"/>
              </w:rPr>
              <w:t xml:space="preserve">voix </w:t>
            </w:r>
            <w:r xmlns:w="http://schemas.openxmlformats.org/wordprocessingml/2006/main" w:rsidRPr="0011143A">
              <w:rPr>
                <w:rFonts w:asciiTheme="minorHAnsi" w:hAnsiTheme="minorHAnsi" w:cstheme="minorHAnsi"/>
                <w:i/>
                <w:iCs/>
                <w:szCs w:val="24"/>
              </w:rPr>
              <w:t xml:space="preserve">critique</w:t>
            </w:r>
          </w:p>
          <w:p w14:paraId="0E57CBF6" w14:textId="1B4644CC" w:rsidR="00D178D5" w:rsidRDefault="00D178D5" w:rsidP="00D178D5">
            <w:pPr xmlns:w="http://schemas.openxmlformats.org/wordprocessingml/2006/main">
              <w:pStyle w:val="ListParagraph"/>
              <w:numPr>
                <w:ilvl w:val="0"/>
                <w:numId w:val="5"/>
              </w:numPr>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Comment reconnaître les schémas de pensée négatifs et comment cela peut être perturbateur.</w:t>
            </w:r>
          </w:p>
          <w:p w14:paraId="51A71DC5" w14:textId="4CABB893" w:rsidR="00D178D5" w:rsidRDefault="00D178D5" w:rsidP="00D178D5">
            <w:pPr xmlns:w="http://schemas.openxmlformats.org/wordprocessingml/2006/main">
              <w:pStyle w:val="ListParagraph"/>
              <w:numPr>
                <w:ilvl w:val="0"/>
                <w:numId w:val="5"/>
              </w:numPr>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Enseigner aux jeunes des outils pour pouvoir arrêter les pensées négatives</w:t>
            </w:r>
          </w:p>
          <w:p w14:paraId="52BBDAC9" w14:textId="117CF26F" w:rsidR="00D178D5" w:rsidRPr="00A25395" w:rsidRDefault="00A25395" w:rsidP="00A25395">
            <w:pPr xmlns:w="http://schemas.openxmlformats.org/wordprocessingml/2006/main">
              <w:pStyle w:val="ListParagraph"/>
              <w:numPr>
                <w:ilvl w:val="0"/>
                <w:numId w:val="5"/>
              </w:numPr>
              <w:jc w:val="both"/>
              <w:rPr>
                <w:rFonts w:asciiTheme="minorHAnsi" w:hAnsiTheme="minorHAnsi" w:cstheme="minorHAnsi"/>
                <w:szCs w:val="24"/>
              </w:rPr>
            </w:pPr>
            <w:r xmlns:w="http://schemas.openxmlformats.org/wordprocessingml/2006/main">
              <w:rPr>
                <w:rFonts w:asciiTheme="minorHAnsi" w:hAnsiTheme="minorHAnsi" w:cstheme="minorHAnsi"/>
                <w:szCs w:val="24"/>
              </w:rPr>
              <w:t xml:space="preserve">Comment penser plus positivement !</w:t>
            </w:r>
          </w:p>
        </w:tc>
      </w:tr>
      <w:tr w:rsidR="00D178D5" w:rsidRPr="000900D8" w14:paraId="26B02D78" w14:textId="77777777" w:rsidTr="00BE7B64">
        <w:tc>
          <w:tcPr>
            <w:tcW w:w="1288" w:type="pct"/>
          </w:tcPr>
          <w:p w14:paraId="566817C6" w14:textId="5E2341D9" w:rsidR="00D178D5" w:rsidRDefault="00D178D5" w:rsidP="00D178D5">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Compétences relatives à l'employabilité acquises</w:t>
            </w:r>
          </w:p>
        </w:tc>
        <w:tc>
          <w:tcPr>
            <w:tcW w:w="3712" w:type="pct"/>
          </w:tcPr>
          <w:p w14:paraId="7264F8F8" w14:textId="2E5B2EC0" w:rsidR="00D178D5" w:rsidRPr="004E0EF9" w:rsidRDefault="00D178D5" w:rsidP="00D178D5">
            <w:pPr xmlns:w="http://schemas.openxmlformats.org/wordprocessingml/2006/main">
              <w:pStyle w:val="withbottommargin"/>
              <w:spacing w:before="0" w:beforeAutospacing="0" w:after="120" w:afterAutospacing="0"/>
              <w:rPr>
                <w:rFonts w:ascii="Calibri" w:hAnsi="Calibri" w:cs="Calibri"/>
                <w:color w:val="000000"/>
              </w:rPr>
            </w:pPr>
            <w:r xmlns:w="http://schemas.openxmlformats.org/wordprocessingml/2006/main">
              <w:rPr>
                <w:rFonts w:ascii="Calibri" w:hAnsi="Calibri" w:cs="Calibri"/>
                <w:color w:val="000000"/>
              </w:rPr>
              <w:t xml:space="preserve">Connaissance de soi et capacité d'autoréflexion</w:t>
            </w:r>
          </w:p>
        </w:tc>
      </w:tr>
      <w:tr w:rsidR="00D178D5" w:rsidRPr="000900D8" w14:paraId="0CDB67AB" w14:textId="77777777" w:rsidTr="00BE7B64">
        <w:tc>
          <w:tcPr>
            <w:tcW w:w="1288" w:type="pct"/>
          </w:tcPr>
          <w:p w14:paraId="63D661A3" w14:textId="48DC3442" w:rsidR="00D178D5" w:rsidRDefault="00D178D5" w:rsidP="00D178D5">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Livraison : </w:t>
            </w:r>
            <w:r xmlns:w="http://schemas.openxmlformats.org/wordprocessingml/2006/main">
              <w:rPr>
                <w:rFonts w:asciiTheme="minorHAnsi" w:hAnsiTheme="minorHAnsi" w:cstheme="minorHAnsi"/>
                <w:szCs w:val="24"/>
              </w:rPr>
              <w:t xml:space="preserve">Hors ligne</w:t>
            </w:r>
          </w:p>
        </w:tc>
        <w:tc>
          <w:tcPr>
            <w:tcW w:w="3712" w:type="pct"/>
          </w:tcPr>
          <w:p w14:paraId="3974F6E3" w14:textId="2F63D974" w:rsidR="00D178D5" w:rsidRDefault="00E448E9" w:rsidP="00D178D5">
            <w:pPr xmlns:w="http://schemas.openxmlformats.org/wordprocessingml/2006/main">
              <w:pStyle w:val="withbottommargin"/>
              <w:spacing w:before="0" w:beforeAutospacing="0" w:after="0" w:afterAutospacing="0"/>
              <w:rPr>
                <w:rFonts w:asciiTheme="minorHAnsi" w:eastAsiaTheme="minorHAnsi" w:hAnsiTheme="minorHAnsi" w:cstheme="minorBidi"/>
                <w:b/>
                <w:bCs/>
                <w:sz w:val="22"/>
                <w:szCs w:val="22"/>
                <w:lang w:eastAsia="en-US"/>
              </w:rPr>
            </w:pPr>
            <w:r xmlns:w="http://schemas.openxmlformats.org/wordprocessingml/2006/main" w:rsidRPr="00F10ADC">
              <w:rPr>
                <w:rFonts w:asciiTheme="minorHAnsi" w:eastAsiaTheme="minorHAnsi" w:hAnsiTheme="minorHAnsi" w:cstheme="minorBidi"/>
                <w:b/>
                <w:bCs/>
                <w:sz w:val="22"/>
                <w:szCs w:val="22"/>
                <w:lang w:eastAsia="en-US"/>
              </w:rPr>
              <w:t xml:space="preserve">Livret Comment nous nous parlons requis</w:t>
            </w:r>
          </w:p>
          <w:p w14:paraId="249A14F4" w14:textId="451B087B" w:rsidR="00FF5B5C" w:rsidRPr="00F10ADC" w:rsidRDefault="00FF5B5C" w:rsidP="00D178D5">
            <w:pPr xmlns:w="http://schemas.openxmlformats.org/wordprocessingml/2006/main">
              <w:pStyle w:val="withbottommargin"/>
              <w:spacing w:before="0" w:beforeAutospacing="0" w:after="0" w:afterAutospacing="0"/>
              <w:rPr>
                <w:rFonts w:asciiTheme="minorHAnsi" w:eastAsiaTheme="minorHAnsi" w:hAnsiTheme="minorHAnsi" w:cstheme="minorBidi"/>
                <w:b/>
                <w:bCs/>
                <w:sz w:val="22"/>
                <w:szCs w:val="22"/>
                <w:lang w:eastAsia="en-US"/>
              </w:rPr>
            </w:pPr>
            <w:r xmlns:w="http://schemas.openxmlformats.org/wordprocessingml/2006/main">
              <w:rPr>
                <w:rFonts w:asciiTheme="minorHAnsi" w:eastAsiaTheme="minorHAnsi" w:hAnsiTheme="minorHAnsi" w:cstheme="minorBidi"/>
                <w:b/>
                <w:bCs/>
                <w:sz w:val="22"/>
                <w:szCs w:val="22"/>
                <w:lang w:eastAsia="en-US"/>
              </w:rPr>
              <w:t xml:space="preserve">Feuille de scénario de fête</w:t>
            </w:r>
          </w:p>
          <w:p w14:paraId="326CA3F9" w14:textId="26B644AA" w:rsidR="00D178D5" w:rsidRPr="005C3A0B" w:rsidRDefault="00D178D5" w:rsidP="00D178D5">
            <w:pPr>
              <w:pStyle w:val="withbottommargin"/>
              <w:spacing w:before="0" w:beforeAutospacing="0" w:after="0" w:afterAutospacing="0"/>
              <w:ind w:left="720"/>
              <w:rPr>
                <w:rFonts w:asciiTheme="minorHAnsi" w:hAnsiTheme="minorHAnsi" w:cstheme="minorHAnsi"/>
              </w:rPr>
            </w:pPr>
          </w:p>
        </w:tc>
      </w:tr>
      <w:tr w:rsidR="00D178D5" w:rsidRPr="000900D8" w14:paraId="62DB2DB9" w14:textId="77777777" w:rsidTr="00BE7B64">
        <w:tc>
          <w:tcPr>
            <w:tcW w:w="1288" w:type="pct"/>
          </w:tcPr>
          <w:p w14:paraId="049D205C" w14:textId="7060E68E" w:rsidR="00D178D5" w:rsidRDefault="00D178D5" w:rsidP="00D178D5">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cstheme="minorHAnsi"/>
                <w:b/>
                <w:bCs/>
                <w:szCs w:val="24"/>
              </w:rPr>
              <w:t xml:space="preserve">Nombre d'activités (durée)</w:t>
            </w:r>
          </w:p>
        </w:tc>
        <w:tc>
          <w:tcPr>
            <w:tcW w:w="3712" w:type="pct"/>
          </w:tcPr>
          <w:p w14:paraId="54D3307E" w14:textId="75E4B9D2" w:rsidR="00D178D5" w:rsidRPr="00BE7B64" w:rsidRDefault="00FF5B5C" w:rsidP="00D178D5">
            <w:pPr xmlns:w="http://schemas.openxmlformats.org/wordprocessingml/2006/main">
              <w:pStyle w:val="withbottommargin"/>
              <w:spacing w:before="0" w:beforeAutospacing="0" w:after="120" w:afterAutospacing="0"/>
              <w:rPr>
                <w:rFonts w:asciiTheme="minorHAnsi" w:eastAsiaTheme="minorHAnsi" w:hAnsiTheme="minorHAnsi" w:cstheme="minorBidi"/>
                <w:b/>
                <w:bCs/>
                <w:sz w:val="22"/>
                <w:szCs w:val="22"/>
                <w:lang w:eastAsia="en-US"/>
              </w:rPr>
            </w:pPr>
            <w:r xmlns:w="http://schemas.openxmlformats.org/wordprocessingml/2006/main">
              <w:rPr>
                <w:rFonts w:asciiTheme="minorHAnsi" w:eastAsiaTheme="minorHAnsi" w:hAnsiTheme="minorHAnsi" w:cstheme="minorBidi"/>
                <w:b/>
                <w:bCs/>
                <w:sz w:val="22"/>
                <w:szCs w:val="22"/>
                <w:lang w:eastAsia="en-US"/>
              </w:rPr>
              <w:t xml:space="preserve">5 Activités</w:t>
            </w:r>
          </w:p>
          <w:p w14:paraId="1AEF213F" w14:textId="46C2DAA6" w:rsidR="00D178D5" w:rsidRPr="00C840A9" w:rsidRDefault="00D178D5" w:rsidP="00D178D5">
            <w:pPr xmlns:w="http://schemas.openxmlformats.org/wordprocessingml/2006/main">
              <w:pStyle w:val="withbottommargin"/>
              <w:spacing w:before="0" w:beforeAutospacing="0" w:after="120" w:afterAutospacing="0"/>
              <w:rPr>
                <w:rFonts w:asciiTheme="minorHAnsi" w:eastAsiaTheme="minorHAnsi" w:hAnsiTheme="minorHAnsi" w:cstheme="minorBidi"/>
                <w:i/>
                <w:iCs/>
                <w:sz w:val="22"/>
                <w:szCs w:val="22"/>
                <w:lang w:eastAsia="en-US"/>
              </w:rPr>
            </w:pPr>
            <w:r xmlns:w="http://schemas.openxmlformats.org/wordprocessingml/2006/main">
              <w:rPr>
                <w:rFonts w:asciiTheme="minorHAnsi" w:eastAsiaTheme="minorHAnsi" w:hAnsiTheme="minorHAnsi" w:cstheme="minorBidi"/>
                <w:i/>
                <w:iCs/>
                <w:sz w:val="22"/>
                <w:szCs w:val="22"/>
                <w:lang w:eastAsia="en-US"/>
              </w:rPr>
              <w:t xml:space="preserve">,</w:t>
            </w:r>
          </w:p>
        </w:tc>
      </w:tr>
    </w:tbl>
    <w:p w14:paraId="70D367BC" w14:textId="77777777" w:rsidR="00D178D5" w:rsidRDefault="00D178D5" w:rsidP="00B63F86">
      <w:pPr>
        <w:jc w:val="both"/>
        <w:rPr>
          <w:rFonts w:asciiTheme="minorHAnsi" w:hAnsiTheme="minorHAnsi" w:cstheme="minorHAnsi"/>
          <w:szCs w:val="24"/>
        </w:rPr>
      </w:pPr>
    </w:p>
    <w:tbl>
      <w:tblPr>
        <w:tblStyle w:val="TableGrid"/>
        <w:tblW w:w="13892" w:type="dxa"/>
        <w:tblInd w:w="-5" w:type="dxa"/>
        <w:tblLook w:val="04A0" w:firstRow="1" w:lastRow="0" w:firstColumn="1" w:lastColumn="0" w:noHBand="0" w:noVBand="1"/>
      </w:tblPr>
      <w:tblGrid>
        <w:gridCol w:w="13892"/>
      </w:tblGrid>
      <w:tr w:rsidR="00B75863" w:rsidRPr="0002158A" w14:paraId="7963B0B1" w14:textId="77777777" w:rsidTr="00EB2938">
        <w:tc>
          <w:tcPr>
            <w:tcW w:w="13892" w:type="dxa"/>
            <w:tcBorders>
              <w:bottom w:val="single" w:sz="4" w:space="0" w:color="auto"/>
            </w:tcBorders>
            <w:shd w:val="clear" w:color="auto" w:fill="D9D9D9" w:themeFill="background1" w:themeFillShade="D9"/>
          </w:tcPr>
          <w:p w14:paraId="7D7E828F" w14:textId="1D291C4D" w:rsidR="00B75863" w:rsidRPr="0002158A"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Activité 1 : Qu'est-ce qu'une voix critique, qu'est-ce qui pourrait la provoquer et les outils pour l'arrêter ?</w:t>
            </w:r>
          </w:p>
        </w:tc>
      </w:tr>
      <w:tr w:rsidR="00F673CC" w:rsidRPr="0002158A" w14:paraId="6F5AA964" w14:textId="77777777" w:rsidTr="00F673CC">
        <w:tc>
          <w:tcPr>
            <w:tcW w:w="13892" w:type="dxa"/>
            <w:tcBorders>
              <w:bottom w:val="single" w:sz="4" w:space="0" w:color="auto"/>
            </w:tcBorders>
            <w:shd w:val="clear" w:color="auto" w:fill="auto"/>
          </w:tcPr>
          <w:p w14:paraId="4B1E9583" w14:textId="37B05133" w:rsidR="00F673CC" w:rsidRPr="0002158A" w:rsidRDefault="00F673C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Durée : 10 min (15 min si utilisation discussion)</w:t>
            </w:r>
          </w:p>
        </w:tc>
      </w:tr>
      <w:tr w:rsidR="00B75863" w:rsidRPr="0002158A" w14:paraId="59B0B842" w14:textId="77777777" w:rsidTr="00EB2938">
        <w:tc>
          <w:tcPr>
            <w:tcW w:w="13892" w:type="dxa"/>
            <w:tcBorders>
              <w:top w:val="single" w:sz="4" w:space="0" w:color="auto"/>
            </w:tcBorders>
          </w:tcPr>
          <w:p w14:paraId="6E053AE1" w14:textId="6CD3E197" w:rsidR="00B75863" w:rsidRPr="0002158A"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Ressources : page</w:t>
            </w:r>
          </w:p>
        </w:tc>
      </w:tr>
      <w:tr w:rsidR="001A5EDC" w:rsidRPr="0002158A" w14:paraId="75EF63FE" w14:textId="77777777" w:rsidTr="000D5671">
        <w:tc>
          <w:tcPr>
            <w:tcW w:w="13892" w:type="dxa"/>
          </w:tcPr>
          <w:p w14:paraId="0A433947" w14:textId="29BB04F0" w:rsidR="001A5EDC" w:rsidRDefault="001A5ED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Orientation de l'animateur/de l'apprenant : l'animateur/l'entraîneur doit parler des pages 1 à 3 du document Comment nous parlons à nous-mêmes.</w:t>
            </w:r>
          </w:p>
          <w:p w14:paraId="7C4F00E6" w14:textId="2C1524DC" w:rsidR="00D178D5" w:rsidRDefault="00D178D5" w:rsidP="00C96B87">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D178D5">
              <w:rPr>
                <w:rFonts w:asciiTheme="minorHAnsi" w:eastAsiaTheme="minorHAnsi" w:hAnsiTheme="minorHAnsi" w:cstheme="minorBidi"/>
                <w:lang w:eastAsia="en-US"/>
              </w:rPr>
              <w:t xml:space="preserve">La voix intérieure critique est un modèle de pensées destructrices envers nous-mêmes et envers les autres.</w:t>
            </w:r>
          </w:p>
          <w:p w14:paraId="54E25C30" w14:textId="7780FC54" w:rsidR="00F2400A" w:rsidRDefault="00F2400A" w:rsidP="00C96B87">
            <w:pPr xmlns:w="http://schemas.openxmlformats.org/wordprocessingml/2006/main">
              <w:pStyle w:val="withbottommargin"/>
              <w:spacing w:before="0" w:beforeAutospacing="0" w:after="120" w:afterAutospacing="0"/>
              <w:rPr>
                <w:rFonts w:asciiTheme="minorHAnsi" w:eastAsiaTheme="minorHAnsi" w:hAnsiTheme="minorHAnsi" w:cstheme="minorBidi"/>
                <w:lang w:eastAsia="en-US"/>
              </w:rPr>
            </w:pPr>
            <w:r xmlns:w="http://schemas.openxmlformats.org/wordprocessingml/2006/main" w:rsidRPr="00F2400A">
              <w:rPr>
                <w:rFonts w:asciiTheme="minorHAnsi" w:eastAsiaTheme="minorHAnsi" w:hAnsiTheme="minorHAnsi" w:cstheme="minorBidi"/>
                <w:lang w:eastAsia="en-US"/>
              </w:rPr>
              <w:t xml:space="preserve">La voix intérieure critique est un ennemi interne qui peut affecter tous les aspects de notre vie, y compris notre estime de soi et notre confiance, nos relations personnelles et intimes, ainsi que nos performances et nos réalisations au travail.</w:t>
            </w:r>
          </w:p>
          <w:p w14:paraId="2B159484" w14:textId="2DA82446" w:rsidR="00D178D5" w:rsidRPr="00D178D5" w:rsidRDefault="00D178D5" w:rsidP="00D178D5">
            <w:pPr xmlns:w="http://schemas.openxmlformats.org/wordprocessingml/2006/main">
              <w:pStyle w:val="withbottommargin"/>
              <w:numPr>
                <w:ilvl w:val="0"/>
                <w:numId w:val="5"/>
              </w:numPr>
              <w:spacing w:before="0" w:beforeAutospacing="0" w:after="120" w:afterAutospacing="0"/>
              <w:rPr>
                <w:rFonts w:asciiTheme="minorHAnsi" w:eastAsiaTheme="minorHAnsi" w:hAnsiTheme="minorHAnsi" w:cstheme="minorBidi"/>
                <w:lang w:eastAsia="en-US"/>
              </w:rPr>
            </w:pPr>
            <w:r xmlns:w="http://schemas.openxmlformats.org/wordprocessingml/2006/main" w:rsidRPr="00D178D5">
              <w:rPr>
                <w:rFonts w:asciiTheme="minorHAnsi" w:eastAsiaTheme="minorHAnsi" w:hAnsiTheme="minorHAnsi" w:cstheme="minorBidi"/>
                <w:lang w:eastAsia="en-US"/>
              </w:rPr>
              <w:t xml:space="preserve">Point important à faire = tout le monde a des pensées négatives de temps en temps, mais il est important de remarquer si la plupart de vos pensées sont négatives.</w:t>
            </w:r>
          </w:p>
        </w:tc>
      </w:tr>
      <w:tr w:rsidR="003B103A" w:rsidRPr="0002158A" w14:paraId="7A5B9A8A" w14:textId="77777777" w:rsidTr="00F2400A">
        <w:trPr>
          <w:trHeight w:val="776"/>
        </w:trPr>
        <w:tc>
          <w:tcPr>
            <w:tcW w:w="13892" w:type="dxa"/>
          </w:tcPr>
          <w:p w14:paraId="0B3A5785" w14:textId="0227DC16" w:rsidR="005B0E84" w:rsidRDefault="0002158A" w:rsidP="0002158A">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lastRenderedPageBreak xmlns:w="http://schemas.openxmlformats.org/wordprocessingml/2006/main"/>
            </w:r>
            <w:r xmlns:w="http://schemas.openxmlformats.org/wordprocessingml/2006/main" w:rsidRPr="0002158A">
              <w:rPr>
                <w:rFonts w:asciiTheme="minorHAnsi" w:eastAsiaTheme="minorHAnsi" w:hAnsiTheme="minorHAnsi" w:cstheme="minorBidi"/>
                <w:b/>
                <w:bCs/>
                <w:lang w:eastAsia="en-US"/>
              </w:rPr>
              <w:t xml:space="preserve">Détails de </w:t>
            </w:r>
            <w:r xmlns:w="http://schemas.openxmlformats.org/wordprocessingml/2006/main" w:rsidR="00BE7B64">
              <w:rPr>
                <w:rFonts w:asciiTheme="minorHAnsi" w:eastAsiaTheme="minorHAnsi" w:hAnsiTheme="minorHAnsi" w:cstheme="minorBidi"/>
                <w:b/>
                <w:bCs/>
                <w:lang w:eastAsia="en-US"/>
              </w:rPr>
              <w:t xml:space="preserve">l'activité :</w:t>
            </w:r>
          </w:p>
          <w:p w14:paraId="4E32E134" w14:textId="77777777" w:rsidR="005B0E84" w:rsidRDefault="005B0E84" w:rsidP="0002158A">
            <w:pPr>
              <w:pStyle w:val="NormalWeb"/>
              <w:shd w:val="clear" w:color="auto" w:fill="FFFFFF"/>
              <w:spacing w:before="0" w:beforeAutospacing="0" w:after="0" w:afterAutospacing="0"/>
              <w:rPr>
                <w:rFonts w:asciiTheme="minorHAnsi" w:eastAsiaTheme="minorHAnsi" w:hAnsiTheme="minorHAnsi" w:cstheme="minorBidi"/>
                <w:b/>
                <w:bCs/>
                <w:lang w:eastAsia="en-US"/>
              </w:rPr>
            </w:pPr>
          </w:p>
          <w:p w14:paraId="7FD48D89" w14:textId="7FF2002D" w:rsidR="0002158A" w:rsidRPr="00F2400A" w:rsidRDefault="00F2400A" w:rsidP="0002158A">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F2400A">
              <w:rPr>
                <w:rFonts w:asciiTheme="minorHAnsi" w:eastAsiaTheme="minorHAnsi" w:hAnsiTheme="minorHAnsi" w:cstheme="minorBidi"/>
                <w:lang w:eastAsia="en-US"/>
              </w:rPr>
              <w:t xml:space="preserve">Permettez aux jeunes de lire le livret tout en le parcourant ensemble. Ouvrez-vous à la discussion et demandez leur avis tout au long. Demandez au groupe s'ils conviennent que les voix critiques proviennent d'expériences passées ? Demandez au groupe de réfléchir (peut-être trop sensible pour être partagé) s'il a des preuves réelles derrière sa voix critique ? Par exemple, s'ils se disent toujours "Ils ne réussiront jamais leurs examens", </w:t>
            </w:r>
            <w:r xmlns:w="http://schemas.openxmlformats.org/wordprocessingml/2006/main" w:rsidRPr="00F2400A">
              <w:rPr>
                <w:rFonts w:asciiTheme="minorHAnsi" w:eastAsiaTheme="minorHAnsi" w:hAnsiTheme="minorHAnsi" w:cstheme="minorBidi"/>
                <w:lang w:eastAsia="en-US"/>
              </w:rPr>
              <w:sym xmlns:w="http://schemas.openxmlformats.org/wordprocessingml/2006/main" w:font="Wingdings" w:char="F0E0"/>
            </w:r>
            <w:r xmlns:w="http://schemas.openxmlformats.org/wordprocessingml/2006/main" w:rsidRPr="00F2400A">
              <w:rPr>
                <w:rFonts w:asciiTheme="minorHAnsi" w:eastAsiaTheme="minorHAnsi" w:hAnsiTheme="minorHAnsi" w:cstheme="minorBidi"/>
                <w:lang w:eastAsia="en-US"/>
              </w:rPr>
              <w:t xml:space="preserve">ils devraient y réfléchir et se rendre compte qu'ils essaient, qu'ils travaillent dur (faites-leur se lever et argumenter contre leurs pensées négatives)</w:t>
            </w:r>
          </w:p>
          <w:p w14:paraId="6FA3CF7B" w14:textId="77777777" w:rsidR="003B103A" w:rsidRPr="0002158A" w:rsidRDefault="003B103A" w:rsidP="00C96B87">
            <w:pPr>
              <w:pStyle w:val="withbottommargin"/>
              <w:spacing w:before="0" w:beforeAutospacing="0" w:after="120" w:afterAutospacing="0"/>
              <w:rPr>
                <w:rFonts w:asciiTheme="minorHAnsi" w:eastAsiaTheme="minorHAnsi" w:hAnsiTheme="minorHAnsi" w:cstheme="minorBidi"/>
                <w:b/>
                <w:bCs/>
                <w:lang w:eastAsia="en-US"/>
              </w:rPr>
            </w:pPr>
          </w:p>
        </w:tc>
      </w:tr>
    </w:tbl>
    <w:p w14:paraId="479A3AC9" w14:textId="02CE14D4" w:rsidR="005B0E84" w:rsidRDefault="005B0E84" w:rsidP="00B63F86">
      <w:pPr>
        <w:jc w:val="both"/>
        <w:rPr>
          <w:rFonts w:asciiTheme="minorHAnsi" w:hAnsiTheme="minorHAnsi" w:cstheme="minorHAnsi"/>
          <w:szCs w:val="24"/>
        </w:rPr>
      </w:pPr>
    </w:p>
    <w:p w14:paraId="3701BA65" w14:textId="58588311" w:rsidR="005B0E84" w:rsidRDefault="005B0E84" w:rsidP="00B63F86">
      <w:pPr>
        <w:jc w:val="both"/>
        <w:rPr>
          <w:rFonts w:asciiTheme="minorHAnsi" w:hAnsiTheme="minorHAnsi" w:cstheme="minorHAnsi"/>
          <w:szCs w:val="24"/>
        </w:rPr>
      </w:pPr>
    </w:p>
    <w:p w14:paraId="56A913DE" w14:textId="77777777" w:rsidR="005B0E84" w:rsidRDefault="005B0E84" w:rsidP="00B63F86">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13764"/>
      </w:tblGrid>
      <w:tr w:rsidR="00F673CC" w:rsidRPr="0002158A" w14:paraId="216CEF7F" w14:textId="77777777" w:rsidTr="006675E5">
        <w:trPr>
          <w:trHeight w:val="351"/>
        </w:trPr>
        <w:tc>
          <w:tcPr>
            <w:tcW w:w="13764" w:type="dxa"/>
            <w:shd w:val="clear" w:color="auto" w:fill="BFBFBF" w:themeFill="background1" w:themeFillShade="BF"/>
          </w:tcPr>
          <w:p w14:paraId="41BD9794" w14:textId="2DC68F3F" w:rsidR="00F673CC" w:rsidRPr="0002158A" w:rsidRDefault="00F673CC" w:rsidP="00C22F7D">
            <w:pPr xmlns:w="http://schemas.openxmlformats.org/wordprocessingml/2006/main">
              <w:spacing w:line="276" w:lineRule="auto"/>
              <w:jc w:val="both"/>
              <w:rPr>
                <w:rFonts w:asciiTheme="minorHAnsi" w:eastAsiaTheme="minorHAnsi" w:hAnsiTheme="minorHAnsi" w:cstheme="minorBidi"/>
                <w:b/>
                <w:bCs/>
                <w:szCs w:val="24"/>
                <w:lang w:val="en-GB"/>
              </w:rPr>
            </w:pPr>
            <w:r xmlns:w="http://schemas.openxmlformats.org/wordprocessingml/2006/main" w:rsidRPr="0002158A">
              <w:rPr>
                <w:rFonts w:asciiTheme="minorHAnsi" w:eastAsiaTheme="minorHAnsi" w:hAnsiTheme="minorHAnsi" w:cstheme="minorBidi"/>
                <w:b/>
                <w:bCs/>
                <w:szCs w:val="24"/>
                <w:lang w:val="en-GB"/>
              </w:rPr>
              <w:t xml:space="preserve">Activité 2 : Comment ces 2 jeunes différents se parleraient-ils ?</w:t>
            </w:r>
          </w:p>
        </w:tc>
      </w:tr>
      <w:tr w:rsidR="00F673CC" w:rsidRPr="0002158A" w14:paraId="27930CC5" w14:textId="77777777" w:rsidTr="006675E5">
        <w:trPr>
          <w:trHeight w:val="415"/>
        </w:trPr>
        <w:tc>
          <w:tcPr>
            <w:tcW w:w="13764" w:type="dxa"/>
            <w:vAlign w:val="center"/>
          </w:tcPr>
          <w:p w14:paraId="6B2C8FBC" w14:textId="32E783A6" w:rsidR="00F673CC" w:rsidRPr="0002158A" w:rsidRDefault="00C22F7D" w:rsidP="00F72F8E">
            <w:pPr xmlns:w="http://schemas.openxmlformats.org/wordprocessingml/2006/main">
              <w:spacing w:line="276" w:lineRule="auto"/>
              <w:rPr>
                <w:rFonts w:asciiTheme="minorHAnsi" w:eastAsiaTheme="minorHAnsi" w:hAnsiTheme="minorHAnsi" w:cstheme="minorBidi"/>
                <w:b/>
                <w:bCs/>
                <w:szCs w:val="24"/>
                <w:lang w:val="en-GB"/>
              </w:rPr>
            </w:pPr>
            <w:r xmlns:w="http://schemas.openxmlformats.org/wordprocessingml/2006/main" w:rsidRPr="0002158A">
              <w:rPr>
                <w:rFonts w:asciiTheme="minorHAnsi" w:eastAsiaTheme="minorHAnsi" w:hAnsiTheme="minorHAnsi" w:cstheme="minorBidi"/>
                <w:b/>
                <w:bCs/>
                <w:szCs w:val="24"/>
                <w:lang w:val="en-GB"/>
              </w:rPr>
              <w:t xml:space="preserve">Durée : 10 mn</w:t>
            </w:r>
          </w:p>
        </w:tc>
      </w:tr>
      <w:tr w:rsidR="00F673CC" w:rsidRPr="0002158A" w14:paraId="56593F94" w14:textId="77777777" w:rsidTr="006675E5">
        <w:trPr>
          <w:trHeight w:val="468"/>
        </w:trPr>
        <w:tc>
          <w:tcPr>
            <w:tcW w:w="13764" w:type="dxa"/>
            <w:vAlign w:val="center"/>
          </w:tcPr>
          <w:p w14:paraId="4F5DA394" w14:textId="07C13720" w:rsidR="00F673CC" w:rsidRPr="0002158A" w:rsidRDefault="00C22F7D" w:rsidP="008A07C8">
            <w:pPr xmlns:w="http://schemas.openxmlformats.org/wordprocessingml/2006/main">
              <w:pStyle w:val="NormalWeb"/>
              <w:shd w:val="clear" w:color="auto" w:fill="FFFFFF"/>
              <w:spacing w:before="0" w:beforeAutospacing="0" w:after="0" w:afterAutospacing="0" w:line="360" w:lineRule="auto"/>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Ressources : Comment nous nous parlons page 4</w:t>
            </w:r>
          </w:p>
        </w:tc>
      </w:tr>
      <w:tr w:rsidR="00C22F7D" w:rsidRPr="0002158A" w14:paraId="153B2E2D" w14:textId="77777777" w:rsidTr="006675E5">
        <w:trPr>
          <w:trHeight w:val="913"/>
        </w:trPr>
        <w:tc>
          <w:tcPr>
            <w:tcW w:w="13764" w:type="dxa"/>
            <w:vAlign w:val="center"/>
          </w:tcPr>
          <w:p w14:paraId="04E9F150" w14:textId="77777777" w:rsidR="005B0E84" w:rsidRDefault="00C22F7D" w:rsidP="00F72F8E">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02158A">
              <w:rPr>
                <w:rFonts w:asciiTheme="minorHAnsi" w:eastAsiaTheme="minorHAnsi" w:hAnsiTheme="minorHAnsi" w:cstheme="minorBidi"/>
                <w:b/>
                <w:bCs/>
                <w:lang w:eastAsia="en-US"/>
              </w:rPr>
              <w:t xml:space="preserve">Orientation de l'animateur/de l'apprenant :</w:t>
            </w:r>
            <w:r xmlns:w="http://schemas.openxmlformats.org/wordprocessingml/2006/main" w:rsidR="005B0E84" w:rsidRPr="005B0E84">
              <w:rPr>
                <w:rFonts w:asciiTheme="minorHAnsi" w:eastAsiaTheme="minorHAnsi" w:hAnsiTheme="minorHAnsi" w:cstheme="minorBidi"/>
                <w:lang w:eastAsia="en-US"/>
              </w:rPr>
              <w:t xml:space="preserve"> </w:t>
            </w:r>
          </w:p>
          <w:p w14:paraId="3A50B28A" w14:textId="77777777" w:rsidR="002056DB" w:rsidRDefault="005B0E84" w:rsidP="00F72F8E">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5B0E84">
              <w:rPr>
                <w:rFonts w:asciiTheme="minorHAnsi" w:eastAsiaTheme="minorHAnsi" w:hAnsiTheme="minorHAnsi" w:cstheme="minorBidi"/>
                <w:lang w:eastAsia="en-US"/>
              </w:rPr>
              <w:t xml:space="preserve">Lisez l'histoire de la vie des deux personnes différentes (ou demandez à deux personnes différentes de les lire). Demandez aux jeunes de noter la façon dont ces deux personnes se parleraient à elles-mêmes. Les élèves peuvent travailler en binômes ou en petits groupes.</w:t>
            </w:r>
          </w:p>
          <w:p w14:paraId="083931E1" w14:textId="2C0E43ED" w:rsidR="00C22F7D" w:rsidRPr="0002158A" w:rsidRDefault="005B0E84" w:rsidP="00F72F8E">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b/>
                <w:bCs/>
                <w:lang w:eastAsia="en-US"/>
              </w:rPr>
            </w:pPr>
            <w:r xmlns:w="http://schemas.openxmlformats.org/wordprocessingml/2006/main" w:rsidRPr="005B0E84">
              <w:rPr>
                <w:rFonts w:asciiTheme="minorHAnsi" w:eastAsiaTheme="minorHAnsi" w:hAnsiTheme="minorHAnsi" w:cstheme="minorBidi"/>
                <w:lang w:eastAsia="en-US"/>
              </w:rPr>
              <w:t xml:space="preserve">Accordez au groupe 5 minutes pour noter leurs idées dans leur cahier de travail autour de la page.</w:t>
            </w:r>
          </w:p>
        </w:tc>
      </w:tr>
      <w:tr w:rsidR="00F72F8E" w:rsidRPr="0002158A" w14:paraId="0A99E0B6" w14:textId="77777777" w:rsidTr="002056DB">
        <w:trPr>
          <w:trHeight w:val="1018"/>
        </w:trPr>
        <w:tc>
          <w:tcPr>
            <w:tcW w:w="13764" w:type="dxa"/>
          </w:tcPr>
          <w:p w14:paraId="1530C41C" w14:textId="50BCF049" w:rsidR="00F72F8E" w:rsidRPr="0002158A" w:rsidRDefault="00257115" w:rsidP="00257115">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Détails de l'activité :</w:t>
            </w:r>
          </w:p>
          <w:p w14:paraId="46381282" w14:textId="1FF5151D" w:rsidR="005B0E84" w:rsidRPr="005B0E84" w:rsidRDefault="005B0E84" w:rsidP="00257115">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Si le groupe se sent à l'aise pour le faire, demandez-leur d'expliquer POURQUOI ils ont choisi ces mots. D'où ces pensées pourraient-elles venir ?</w:t>
            </w:r>
          </w:p>
          <w:p w14:paraId="3814A20F" w14:textId="40C35D8D" w:rsidR="00257115" w:rsidRPr="0002158A" w:rsidRDefault="00257115" w:rsidP="00257115">
            <w:pPr>
              <w:pStyle w:val="NormalWeb"/>
              <w:shd w:val="clear" w:color="auto" w:fill="FFFFFF"/>
              <w:spacing w:before="0" w:beforeAutospacing="0" w:after="0" w:afterAutospacing="0"/>
              <w:rPr>
                <w:rFonts w:asciiTheme="minorHAnsi" w:eastAsiaTheme="minorHAnsi" w:hAnsiTheme="minorHAnsi" w:cstheme="minorBidi"/>
                <w:lang w:eastAsia="en-US"/>
              </w:rPr>
            </w:pPr>
          </w:p>
        </w:tc>
      </w:tr>
    </w:tbl>
    <w:p w14:paraId="15E0E7AF" w14:textId="6A37772A" w:rsidR="00BE65BB" w:rsidRDefault="00BE65BB" w:rsidP="00B63F86">
      <w:pPr>
        <w:jc w:val="both"/>
        <w:rPr>
          <w:rFonts w:asciiTheme="minorHAnsi" w:hAnsiTheme="minorHAnsi" w:cstheme="minorHAnsi"/>
          <w:szCs w:val="24"/>
        </w:rPr>
      </w:pPr>
    </w:p>
    <w:p w14:paraId="6CE37659" w14:textId="6D4035CE" w:rsidR="00060110" w:rsidRDefault="00060110" w:rsidP="00B63F86">
      <w:pPr>
        <w:jc w:val="both"/>
        <w:rPr>
          <w:rFonts w:asciiTheme="minorHAnsi" w:hAnsiTheme="minorHAnsi" w:cstheme="minorHAnsi"/>
          <w:szCs w:val="24"/>
        </w:rPr>
      </w:pPr>
    </w:p>
    <w:p w14:paraId="535D1B3E" w14:textId="77777777" w:rsidR="00060110" w:rsidRDefault="00060110" w:rsidP="00B63F86">
      <w:pPr>
        <w:jc w:val="both"/>
        <w:rPr>
          <w:rFonts w:asciiTheme="minorHAnsi" w:hAnsiTheme="minorHAnsi" w:cstheme="minorHAnsi"/>
          <w:szCs w:val="24"/>
        </w:rPr>
      </w:pPr>
    </w:p>
    <w:p w14:paraId="52922499" w14:textId="4B92E41D" w:rsidR="00BE65BB" w:rsidRDefault="00BE65BB" w:rsidP="00B63F86">
      <w:pPr>
        <w:jc w:val="both"/>
        <w:rPr>
          <w:rFonts w:asciiTheme="minorHAnsi" w:hAnsiTheme="minorHAnsi" w:cstheme="minorHAnsi"/>
          <w:szCs w:val="24"/>
        </w:rPr>
      </w:pPr>
    </w:p>
    <w:p w14:paraId="5D4600E7" w14:textId="77777777" w:rsidR="00BE65BB" w:rsidRPr="000900D8" w:rsidRDefault="00BE65BB" w:rsidP="00B63F86">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13764"/>
      </w:tblGrid>
      <w:tr w:rsidR="006675E5" w:rsidRPr="0002158A" w14:paraId="3F9948B8" w14:textId="77777777" w:rsidTr="0075427E">
        <w:trPr>
          <w:trHeight w:val="351"/>
        </w:trPr>
        <w:tc>
          <w:tcPr>
            <w:tcW w:w="13764" w:type="dxa"/>
            <w:shd w:val="clear" w:color="auto" w:fill="BFBFBF" w:themeFill="background1" w:themeFillShade="BF"/>
          </w:tcPr>
          <w:p w14:paraId="40E5812C" w14:textId="2E9D0E32" w:rsidR="006675E5" w:rsidRPr="0002158A" w:rsidRDefault="006675E5" w:rsidP="0075427E">
            <w:pPr xmlns:w="http://schemas.openxmlformats.org/wordprocessingml/2006/main">
              <w:spacing w:line="276" w:lineRule="auto"/>
              <w:jc w:val="both"/>
              <w:rPr>
                <w:rFonts w:asciiTheme="minorHAnsi" w:eastAsiaTheme="minorHAnsi" w:hAnsiTheme="minorHAnsi" w:cstheme="minorBidi"/>
                <w:b/>
                <w:bCs/>
                <w:szCs w:val="24"/>
                <w:lang w:val="en-GB"/>
              </w:rPr>
            </w:pPr>
            <w:r xmlns:w="http://schemas.openxmlformats.org/wordprocessingml/2006/main" w:rsidRPr="0002158A">
              <w:rPr>
                <w:rFonts w:asciiTheme="minorHAnsi" w:eastAsiaTheme="minorHAnsi" w:hAnsiTheme="minorHAnsi" w:cstheme="minorBidi"/>
                <w:b/>
                <w:bCs/>
                <w:szCs w:val="24"/>
                <w:lang w:val="en-GB"/>
              </w:rPr>
              <w:lastRenderedPageBreak xmlns:w="http://schemas.openxmlformats.org/wordprocessingml/2006/main"/>
            </w:r>
            <w:r xmlns:w="http://schemas.openxmlformats.org/wordprocessingml/2006/main" w:rsidRPr="0002158A">
              <w:rPr>
                <w:rFonts w:asciiTheme="minorHAnsi" w:eastAsiaTheme="minorHAnsi" w:hAnsiTheme="minorHAnsi" w:cstheme="minorBidi"/>
                <w:b/>
                <w:bCs/>
                <w:szCs w:val="24"/>
                <w:lang w:val="en-GB"/>
              </w:rPr>
              <w:t xml:space="preserve">Activité </w:t>
            </w:r>
            <w:r xmlns:w="http://schemas.openxmlformats.org/wordprocessingml/2006/main" w:rsidR="00211AB7">
              <w:rPr>
                <w:rFonts w:asciiTheme="minorHAnsi" w:eastAsiaTheme="minorHAnsi" w:hAnsiTheme="minorHAnsi" w:cstheme="minorBidi"/>
                <w:b/>
                <w:bCs/>
                <w:szCs w:val="24"/>
                <w:lang w:val="en-GB"/>
              </w:rPr>
              <w:t xml:space="preserve">3 : Exemples de voix critiques intérieures Activité..</w:t>
            </w:r>
          </w:p>
        </w:tc>
      </w:tr>
      <w:tr w:rsidR="006675E5" w:rsidRPr="0002158A" w14:paraId="47661184" w14:textId="77777777" w:rsidTr="0075427E">
        <w:trPr>
          <w:trHeight w:val="415"/>
        </w:trPr>
        <w:tc>
          <w:tcPr>
            <w:tcW w:w="13764" w:type="dxa"/>
            <w:vAlign w:val="center"/>
          </w:tcPr>
          <w:p w14:paraId="768780D3" w14:textId="77777777" w:rsidR="006675E5" w:rsidRPr="0002158A" w:rsidRDefault="006675E5" w:rsidP="0075427E">
            <w:pPr xmlns:w="http://schemas.openxmlformats.org/wordprocessingml/2006/main">
              <w:spacing w:line="276" w:lineRule="auto"/>
              <w:rPr>
                <w:rFonts w:asciiTheme="minorHAnsi" w:eastAsiaTheme="minorHAnsi" w:hAnsiTheme="minorHAnsi" w:cstheme="minorBidi"/>
                <w:b/>
                <w:bCs/>
                <w:szCs w:val="24"/>
                <w:lang w:val="en-GB"/>
              </w:rPr>
            </w:pPr>
            <w:r xmlns:w="http://schemas.openxmlformats.org/wordprocessingml/2006/main" w:rsidRPr="0002158A">
              <w:rPr>
                <w:rFonts w:asciiTheme="minorHAnsi" w:eastAsiaTheme="minorHAnsi" w:hAnsiTheme="minorHAnsi" w:cstheme="minorBidi"/>
                <w:b/>
                <w:bCs/>
                <w:szCs w:val="24"/>
                <w:lang w:val="en-GB"/>
              </w:rPr>
              <w:t xml:space="preserve">Durée : 10 mn</w:t>
            </w:r>
          </w:p>
        </w:tc>
      </w:tr>
      <w:tr w:rsidR="006675E5" w:rsidRPr="0002158A" w14:paraId="693CB527" w14:textId="77777777" w:rsidTr="0075427E">
        <w:trPr>
          <w:trHeight w:val="468"/>
        </w:trPr>
        <w:tc>
          <w:tcPr>
            <w:tcW w:w="13764" w:type="dxa"/>
            <w:vAlign w:val="center"/>
          </w:tcPr>
          <w:p w14:paraId="31BAE054" w14:textId="5AB89145" w:rsidR="006675E5" w:rsidRPr="0002158A" w:rsidRDefault="006675E5" w:rsidP="0075427E">
            <w:pPr xmlns:w="http://schemas.openxmlformats.org/wordprocessingml/2006/main">
              <w:pStyle w:val="NormalWeb"/>
              <w:shd w:val="clear" w:color="auto" w:fill="FFFFFF"/>
              <w:spacing w:before="0" w:beforeAutospacing="0" w:after="0" w:afterAutospacing="0" w:line="360" w:lineRule="auto"/>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Ressources : Document sur la conscience de soi page 5</w:t>
            </w:r>
          </w:p>
        </w:tc>
      </w:tr>
      <w:tr w:rsidR="006675E5" w:rsidRPr="0002158A" w14:paraId="38EFABC6" w14:textId="77777777" w:rsidTr="00C003F3">
        <w:trPr>
          <w:trHeight w:val="1322"/>
        </w:trPr>
        <w:tc>
          <w:tcPr>
            <w:tcW w:w="13764" w:type="dxa"/>
            <w:vAlign w:val="center"/>
          </w:tcPr>
          <w:p w14:paraId="58FE93AD" w14:textId="77777777" w:rsidR="006675E5" w:rsidRDefault="006675E5" w:rsidP="0075427E">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02158A">
              <w:rPr>
                <w:rFonts w:asciiTheme="minorHAnsi" w:eastAsiaTheme="minorHAnsi" w:hAnsiTheme="minorHAnsi" w:cstheme="minorBidi"/>
                <w:b/>
                <w:bCs/>
                <w:lang w:eastAsia="en-US"/>
              </w:rPr>
              <w:t xml:space="preserve">Orientation de l'animateur/de l'apprenant :</w:t>
            </w:r>
            <w:r xmlns:w="http://schemas.openxmlformats.org/wordprocessingml/2006/main" w:rsidRPr="005B0E84">
              <w:rPr>
                <w:rFonts w:asciiTheme="minorHAnsi" w:eastAsiaTheme="minorHAnsi" w:hAnsiTheme="minorHAnsi" w:cstheme="minorBidi"/>
                <w:lang w:eastAsia="en-US"/>
              </w:rPr>
              <w:t xml:space="preserve"> </w:t>
            </w:r>
          </w:p>
          <w:p w14:paraId="76E997FD" w14:textId="14AB1D7A" w:rsidR="006675E5" w:rsidRDefault="006675E5" w:rsidP="0075427E">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5B0E84">
              <w:rPr>
                <w:rFonts w:asciiTheme="minorHAnsi" w:eastAsiaTheme="minorHAnsi" w:hAnsiTheme="minorHAnsi" w:cstheme="minorBidi"/>
                <w:lang w:eastAsia="en-US"/>
              </w:rPr>
              <w:t xml:space="preserve">Lisez les différents exemples de citations de voix critiques intérieures. Travaillez en paires pour noter (à l'aide d'un tableau blanc ou d'un tableau d'affichage) ce que la personne pourrait se dire pour contredire cette pensée. Pouvez-vous penser à une pensée alternative à ces exemples pour les remettre en cause ?). Donnez aux jeunes 10 minutes par paires pour trouver des idées et les partager avec l'ensemble du groupe.</w:t>
            </w:r>
          </w:p>
          <w:p w14:paraId="39742D03" w14:textId="54203723" w:rsidR="00C003F3" w:rsidRPr="00A04456" w:rsidRDefault="00C003F3" w:rsidP="00A04456">
            <w:pPr>
              <w:spacing w:after="160"/>
              <w:rPr>
                <w:rFonts w:asciiTheme="minorHAnsi" w:eastAsiaTheme="minorHAnsi" w:hAnsiTheme="minorHAnsi" w:cstheme="minorBidi"/>
                <w:b/>
                <w:bCs/>
              </w:rPr>
            </w:pPr>
          </w:p>
        </w:tc>
      </w:tr>
    </w:tbl>
    <w:p w14:paraId="68767409" w14:textId="73264CB1" w:rsidR="007C543E" w:rsidRDefault="007C543E" w:rsidP="007C543E">
      <w:pPr>
        <w:rPr>
          <w:rFonts w:ascii="Calibri" w:hAnsi="Calibri"/>
          <w:b/>
          <w:sz w:val="22"/>
          <w:szCs w:val="22"/>
        </w:rPr>
      </w:pPr>
    </w:p>
    <w:p w14:paraId="1F590C67" w14:textId="363D86B0" w:rsidR="00211AB7" w:rsidRDefault="00211AB7" w:rsidP="007C543E">
      <w:pPr>
        <w:rPr>
          <w:rFonts w:ascii="Calibri" w:hAnsi="Calibri"/>
          <w:b/>
          <w:sz w:val="22"/>
          <w:szCs w:val="22"/>
        </w:rPr>
      </w:pPr>
    </w:p>
    <w:p w14:paraId="7164DB69" w14:textId="77777777" w:rsidR="00211AB7" w:rsidRDefault="00211AB7" w:rsidP="007C543E">
      <w:pPr>
        <w:rPr>
          <w:rFonts w:ascii="Calibri" w:hAnsi="Calibri"/>
          <w:b/>
          <w:sz w:val="22"/>
          <w:szCs w:val="22"/>
        </w:rPr>
      </w:pPr>
    </w:p>
    <w:p w14:paraId="3BD8957C" w14:textId="7EEB7C53" w:rsidR="00FF5B5C" w:rsidRDefault="00FF5B5C" w:rsidP="007C543E">
      <w:pPr>
        <w:rPr>
          <w:rFonts w:ascii="Calibri" w:hAnsi="Calibri"/>
          <w:b/>
          <w:sz w:val="22"/>
          <w:szCs w:val="22"/>
        </w:rPr>
      </w:pPr>
    </w:p>
    <w:p w14:paraId="2B0D8AE4" w14:textId="419627B7" w:rsidR="00FF5B5C" w:rsidRDefault="00FF5B5C" w:rsidP="007C543E">
      <w:pPr>
        <w:rPr>
          <w:rFonts w:ascii="Calibri" w:hAnsi="Calibri"/>
          <w:b/>
          <w:sz w:val="22"/>
          <w:szCs w:val="22"/>
        </w:rPr>
      </w:pPr>
    </w:p>
    <w:tbl>
      <w:tblPr>
        <w:tblStyle w:val="TableGrid"/>
        <w:tblW w:w="0" w:type="auto"/>
        <w:tblLook w:val="04A0" w:firstRow="1" w:lastRow="0" w:firstColumn="1" w:lastColumn="0" w:noHBand="0" w:noVBand="1"/>
      </w:tblPr>
      <w:tblGrid>
        <w:gridCol w:w="13764"/>
      </w:tblGrid>
      <w:tr w:rsidR="00FF5B5C" w:rsidRPr="0002158A" w14:paraId="7F8E11DE" w14:textId="77777777" w:rsidTr="00311711">
        <w:trPr>
          <w:trHeight w:val="351"/>
        </w:trPr>
        <w:tc>
          <w:tcPr>
            <w:tcW w:w="13764" w:type="dxa"/>
            <w:shd w:val="clear" w:color="auto" w:fill="BFBFBF" w:themeFill="background1" w:themeFillShade="BF"/>
          </w:tcPr>
          <w:p w14:paraId="0E30C1F8" w14:textId="0A783720" w:rsidR="00FF5B5C" w:rsidRPr="0002158A" w:rsidRDefault="00FF5B5C" w:rsidP="00311711">
            <w:pPr xmlns:w="http://schemas.openxmlformats.org/wordprocessingml/2006/main">
              <w:spacing w:line="276" w:lineRule="auto"/>
              <w:jc w:val="both"/>
              <w:rPr>
                <w:rFonts w:asciiTheme="minorHAnsi" w:eastAsiaTheme="minorHAnsi" w:hAnsiTheme="minorHAnsi" w:cstheme="minorBidi"/>
                <w:b/>
                <w:bCs/>
                <w:szCs w:val="24"/>
                <w:lang w:val="en-GB"/>
              </w:rPr>
            </w:pPr>
            <w:r xmlns:w="http://schemas.openxmlformats.org/wordprocessingml/2006/main" w:rsidRPr="0002158A">
              <w:rPr>
                <w:rFonts w:asciiTheme="minorHAnsi" w:eastAsiaTheme="minorHAnsi" w:hAnsiTheme="minorHAnsi" w:cstheme="minorBidi"/>
                <w:b/>
                <w:bCs/>
                <w:szCs w:val="24"/>
                <w:lang w:val="en-GB"/>
              </w:rPr>
              <w:t xml:space="preserve">Activité 4 : Scénario de fête</w:t>
            </w:r>
          </w:p>
        </w:tc>
      </w:tr>
      <w:tr w:rsidR="00FF5B5C" w:rsidRPr="0002158A" w14:paraId="12C4B795" w14:textId="77777777" w:rsidTr="00311711">
        <w:trPr>
          <w:trHeight w:val="415"/>
        </w:trPr>
        <w:tc>
          <w:tcPr>
            <w:tcW w:w="13764" w:type="dxa"/>
            <w:vAlign w:val="center"/>
          </w:tcPr>
          <w:p w14:paraId="08507C7F" w14:textId="48475D8D" w:rsidR="00FF5B5C" w:rsidRPr="0002158A" w:rsidRDefault="00FF5B5C" w:rsidP="00311711">
            <w:pPr xmlns:w="http://schemas.openxmlformats.org/wordprocessingml/2006/main">
              <w:spacing w:line="276" w:lineRule="auto"/>
              <w:rPr>
                <w:rFonts w:asciiTheme="minorHAnsi" w:eastAsiaTheme="minorHAnsi" w:hAnsiTheme="minorHAnsi" w:cstheme="minorBidi"/>
                <w:b/>
                <w:bCs/>
                <w:szCs w:val="24"/>
                <w:lang w:val="en-GB"/>
              </w:rPr>
            </w:pPr>
            <w:r xmlns:w="http://schemas.openxmlformats.org/wordprocessingml/2006/main" w:rsidRPr="0002158A">
              <w:rPr>
                <w:rFonts w:asciiTheme="minorHAnsi" w:eastAsiaTheme="minorHAnsi" w:hAnsiTheme="minorHAnsi" w:cstheme="minorBidi"/>
                <w:b/>
                <w:bCs/>
                <w:szCs w:val="24"/>
                <w:lang w:val="en-GB"/>
              </w:rPr>
              <w:t xml:space="preserve">Durée : 10 mn</w:t>
            </w:r>
          </w:p>
        </w:tc>
      </w:tr>
      <w:tr w:rsidR="00FF5B5C" w:rsidRPr="0002158A" w14:paraId="29FAAB8B" w14:textId="77777777" w:rsidTr="00311711">
        <w:trPr>
          <w:trHeight w:val="468"/>
        </w:trPr>
        <w:tc>
          <w:tcPr>
            <w:tcW w:w="13764" w:type="dxa"/>
            <w:vAlign w:val="center"/>
          </w:tcPr>
          <w:p w14:paraId="1FC37F63" w14:textId="5D334C49" w:rsidR="00FF5B5C" w:rsidRPr="0002158A" w:rsidRDefault="00FF5B5C" w:rsidP="00311711">
            <w:pPr xmlns:w="http://schemas.openxmlformats.org/wordprocessingml/2006/main">
              <w:pStyle w:val="NormalWeb"/>
              <w:shd w:val="clear" w:color="auto" w:fill="FFFFFF"/>
              <w:spacing w:before="0" w:beforeAutospacing="0" w:after="0" w:afterAutospacing="0" w:line="360" w:lineRule="auto"/>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Ressources : Scénario de fête</w:t>
            </w:r>
          </w:p>
        </w:tc>
      </w:tr>
      <w:tr w:rsidR="00FF5B5C" w:rsidRPr="0002158A" w14:paraId="521372BD" w14:textId="77777777" w:rsidTr="00311711">
        <w:trPr>
          <w:trHeight w:val="913"/>
        </w:trPr>
        <w:tc>
          <w:tcPr>
            <w:tcW w:w="13764" w:type="dxa"/>
            <w:vAlign w:val="center"/>
          </w:tcPr>
          <w:p w14:paraId="1093BE47" w14:textId="77777777" w:rsidR="00FF5B5C" w:rsidRDefault="00FF5B5C" w:rsidP="00311711">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02158A">
              <w:rPr>
                <w:rFonts w:asciiTheme="minorHAnsi" w:eastAsiaTheme="minorHAnsi" w:hAnsiTheme="minorHAnsi" w:cstheme="minorBidi"/>
                <w:b/>
                <w:bCs/>
                <w:lang w:eastAsia="en-US"/>
              </w:rPr>
              <w:t xml:space="preserve">Orientation de l'animateur/de l'apprenant :</w:t>
            </w:r>
            <w:r xmlns:w="http://schemas.openxmlformats.org/wordprocessingml/2006/main" w:rsidRPr="005B0E84">
              <w:rPr>
                <w:rFonts w:asciiTheme="minorHAnsi" w:eastAsiaTheme="minorHAnsi" w:hAnsiTheme="minorHAnsi" w:cstheme="minorBidi"/>
                <w:lang w:eastAsia="en-US"/>
              </w:rPr>
              <w:t xml:space="preserve"> </w:t>
            </w:r>
          </w:p>
          <w:p w14:paraId="0EF767E9" w14:textId="1CB8DB5E" w:rsidR="002C719D" w:rsidRDefault="002C719D" w:rsidP="002C719D">
            <w:pPr xmlns:w="http://schemas.openxmlformats.org/wordprocessingml/2006/main">
              <w:pStyle w:val="NormalWeb"/>
              <w:shd w:val="clear" w:color="auto" w:fill="FFFFFF"/>
              <w:spacing w:before="0" w:beforeAutospacing="0" w:after="0" w:afterAutospacing="0"/>
              <w:rPr>
                <w:rFonts w:asciiTheme="minorHAnsi" w:hAnsiTheme="minorHAnsi" w:cstheme="minorBidi"/>
                <w:b/>
                <w:bCs/>
              </w:rPr>
            </w:pPr>
            <w:r xmlns:w="http://schemas.openxmlformats.org/wordprocessingml/2006/main">
              <w:rPr>
                <w:rFonts w:asciiTheme="minorHAnsi" w:hAnsiTheme="minorHAnsi" w:cstheme="minorBidi"/>
                <w:b/>
                <w:bCs/>
              </w:rPr>
              <w:t xml:space="preserve">L'animateur remet nos feuilles de scénario de fête à de petits groupes ou à des paires.</w:t>
            </w:r>
          </w:p>
          <w:p w14:paraId="7AC462F6" w14:textId="7D397840" w:rsidR="002C719D" w:rsidRDefault="002C719D" w:rsidP="002C719D">
            <w:pPr xmlns:w="http://schemas.openxmlformats.org/wordprocessingml/2006/main">
              <w:pStyle w:val="NormalWeb"/>
              <w:shd w:val="clear" w:color="auto" w:fill="FFFFFF"/>
              <w:spacing w:before="0" w:beforeAutospacing="0" w:after="0" w:afterAutospacing="0"/>
              <w:rPr>
                <w:rFonts w:asciiTheme="minorHAnsi" w:hAnsiTheme="minorHAnsi" w:cstheme="minorBidi"/>
                <w:b/>
                <w:bCs/>
              </w:rPr>
            </w:pPr>
            <w:r xmlns:w="http://schemas.openxmlformats.org/wordprocessingml/2006/main">
              <w:rPr>
                <w:rFonts w:asciiTheme="minorHAnsi" w:hAnsiTheme="minorHAnsi" w:cstheme="minorBidi"/>
                <w:b/>
                <w:bCs/>
              </w:rPr>
              <w:t xml:space="preserve">Demandez aux groupes et aux paires de réfléchir à la situation suivante (Milly à la fête)</w:t>
            </w:r>
          </w:p>
          <w:p w14:paraId="07082CB9" w14:textId="77777777" w:rsidR="002C719D" w:rsidRPr="002C719D" w:rsidRDefault="002C719D" w:rsidP="002C719D">
            <w:pPr xmlns:w="http://schemas.openxmlformats.org/wordprocessingml/2006/main">
              <w:pStyle w:val="ListParagraph"/>
              <w:numPr>
                <w:ilvl w:val="0"/>
                <w:numId w:val="7"/>
              </w:numPr>
              <w:rPr>
                <w:rFonts w:asciiTheme="minorHAnsi" w:eastAsiaTheme="minorHAnsi" w:hAnsiTheme="minorHAnsi" w:cstheme="minorBidi"/>
                <w:szCs w:val="24"/>
                <w:lang w:val="en-GB"/>
              </w:rPr>
            </w:pPr>
            <w:r xmlns:w="http://schemas.openxmlformats.org/wordprocessingml/2006/main" w:rsidRPr="002C719D">
              <w:rPr>
                <w:rFonts w:asciiTheme="minorHAnsi" w:eastAsiaTheme="minorHAnsi" w:hAnsiTheme="minorHAnsi" w:cstheme="minorBidi"/>
                <w:szCs w:val="24"/>
                <w:lang w:val="en-GB"/>
              </w:rPr>
              <w:t xml:space="preserve">Personne timide dans le coin à la fête, qu'est-ce qu'elle se dit ? Sont-ils en insécurité ?</w:t>
            </w:r>
          </w:p>
          <w:p w14:paraId="5FA85DE4" w14:textId="448A0782" w:rsidR="002C719D" w:rsidRDefault="002C719D" w:rsidP="002C719D">
            <w:pPr xmlns:w="http://schemas.openxmlformats.org/wordprocessingml/2006/main">
              <w:pStyle w:val="ListParagraph"/>
              <w:numPr>
                <w:ilvl w:val="0"/>
                <w:numId w:val="7"/>
              </w:numPr>
              <w:rPr>
                <w:rFonts w:asciiTheme="minorHAnsi" w:eastAsiaTheme="minorHAnsi" w:hAnsiTheme="minorHAnsi" w:cstheme="minorBidi"/>
                <w:szCs w:val="24"/>
                <w:lang w:val="en-GB"/>
              </w:rPr>
            </w:pPr>
            <w:r xmlns:w="http://schemas.openxmlformats.org/wordprocessingml/2006/main" w:rsidRPr="002C719D">
              <w:rPr>
                <w:rFonts w:asciiTheme="minorHAnsi" w:eastAsiaTheme="minorHAnsi" w:hAnsiTheme="minorHAnsi" w:cstheme="minorBidi"/>
                <w:szCs w:val="24"/>
                <w:lang w:val="en-GB"/>
              </w:rPr>
              <w:t xml:space="preserve">Quelles choses positives peuvent-ils se dire avant d'aller à la fête ?</w:t>
            </w:r>
          </w:p>
          <w:p w14:paraId="7E4EDEB7" w14:textId="19367ACA" w:rsidR="002C719D" w:rsidRPr="002C719D" w:rsidRDefault="002C719D" w:rsidP="002C719D">
            <w:pPr xmlns:w="http://schemas.openxmlformats.org/wordprocessingml/2006/main">
              <w:rPr>
                <w:rFonts w:asciiTheme="minorHAnsi" w:eastAsiaTheme="minorHAnsi" w:hAnsiTheme="minorHAnsi" w:cstheme="minorBidi"/>
                <w:szCs w:val="24"/>
                <w:lang w:val="en-GB"/>
              </w:rPr>
            </w:pPr>
            <w:r xmlns:w="http://schemas.openxmlformats.org/wordprocessingml/2006/main">
              <w:rPr>
                <w:rFonts w:asciiTheme="minorHAnsi" w:eastAsiaTheme="minorHAnsi" w:hAnsiTheme="minorHAnsi" w:cstheme="minorBidi"/>
                <w:szCs w:val="24"/>
                <w:lang w:val="en-GB"/>
              </w:rPr>
              <w:t xml:space="preserve">Les élèves notent leurs idées sous la question et les partagent avec le groupe. Insistez sur les pensées positives qu'ils peuvent dire pour défier le négatif.</w:t>
            </w:r>
          </w:p>
          <w:p w14:paraId="4A179DA9" w14:textId="77777777" w:rsidR="002C719D" w:rsidRPr="0002158A" w:rsidRDefault="002C719D" w:rsidP="002C719D">
            <w:pPr>
              <w:pStyle w:val="NormalWeb"/>
              <w:shd w:val="clear" w:color="auto" w:fill="FFFFFF"/>
              <w:spacing w:before="0" w:beforeAutospacing="0" w:after="0" w:afterAutospacing="0"/>
              <w:rPr>
                <w:rFonts w:asciiTheme="minorHAnsi" w:eastAsiaTheme="minorHAnsi" w:hAnsiTheme="minorHAnsi" w:cstheme="minorBidi"/>
                <w:b/>
                <w:bCs/>
                <w:lang w:eastAsia="en-US"/>
              </w:rPr>
            </w:pPr>
          </w:p>
          <w:p w14:paraId="50727586" w14:textId="27906D4D" w:rsidR="00FF5B5C" w:rsidRPr="0002158A" w:rsidRDefault="00FF5B5C" w:rsidP="00311711">
            <w:pPr>
              <w:pStyle w:val="NormalWeb"/>
              <w:shd w:val="clear" w:color="auto" w:fill="FFFFFF"/>
              <w:spacing w:before="0" w:beforeAutospacing="0" w:after="0" w:afterAutospacing="0"/>
              <w:rPr>
                <w:rFonts w:asciiTheme="minorHAnsi" w:eastAsiaTheme="minorHAnsi" w:hAnsiTheme="minorHAnsi" w:cstheme="minorBidi"/>
                <w:b/>
                <w:bCs/>
                <w:lang w:eastAsia="en-US"/>
              </w:rPr>
            </w:pPr>
          </w:p>
        </w:tc>
      </w:tr>
    </w:tbl>
    <w:p w14:paraId="387E7DFC" w14:textId="40EA7EC4" w:rsidR="00FF5B5C" w:rsidRDefault="00FF5B5C" w:rsidP="007C543E">
      <w:pPr>
        <w:rPr>
          <w:rFonts w:ascii="Calibri" w:hAnsi="Calibri"/>
          <w:b/>
          <w:sz w:val="22"/>
          <w:szCs w:val="22"/>
        </w:rPr>
      </w:pPr>
    </w:p>
    <w:p w14:paraId="7F0DF4B3" w14:textId="55716C84" w:rsidR="003419DD" w:rsidRDefault="003419DD" w:rsidP="007C543E">
      <w:pPr>
        <w:rPr>
          <w:rFonts w:ascii="Calibri" w:hAnsi="Calibri"/>
          <w:b/>
          <w:sz w:val="22"/>
          <w:szCs w:val="22"/>
        </w:rPr>
      </w:pPr>
    </w:p>
    <w:p w14:paraId="7B5CD699" w14:textId="33A192D6" w:rsidR="003419DD" w:rsidRDefault="003419DD" w:rsidP="007C543E">
      <w:pPr>
        <w:rPr>
          <w:rFonts w:ascii="Calibri" w:hAnsi="Calibri"/>
          <w:b/>
          <w:sz w:val="22"/>
          <w:szCs w:val="22"/>
        </w:rPr>
      </w:pPr>
    </w:p>
    <w:tbl>
      <w:tblPr>
        <w:tblStyle w:val="TableGrid"/>
        <w:tblW w:w="0" w:type="auto"/>
        <w:tblLook w:val="04A0" w:firstRow="1" w:lastRow="0" w:firstColumn="1" w:lastColumn="0" w:noHBand="0" w:noVBand="1"/>
      </w:tblPr>
      <w:tblGrid>
        <w:gridCol w:w="13764"/>
      </w:tblGrid>
      <w:tr w:rsidR="003419DD" w:rsidRPr="0002158A" w14:paraId="3B7E1EC9" w14:textId="77777777" w:rsidTr="00311711">
        <w:trPr>
          <w:trHeight w:val="351"/>
        </w:trPr>
        <w:tc>
          <w:tcPr>
            <w:tcW w:w="13764" w:type="dxa"/>
            <w:shd w:val="clear" w:color="auto" w:fill="BFBFBF" w:themeFill="background1" w:themeFillShade="BF"/>
          </w:tcPr>
          <w:p w14:paraId="61FCD4D7" w14:textId="77777777" w:rsidR="003419DD" w:rsidRPr="0002158A" w:rsidRDefault="003419DD" w:rsidP="00311711">
            <w:pPr xmlns:w="http://schemas.openxmlformats.org/wordprocessingml/2006/main">
              <w:spacing w:line="276" w:lineRule="auto"/>
              <w:jc w:val="both"/>
              <w:rPr>
                <w:rFonts w:asciiTheme="minorHAnsi" w:eastAsiaTheme="minorHAnsi" w:hAnsiTheme="minorHAnsi" w:cstheme="minorBidi"/>
                <w:b/>
                <w:bCs/>
                <w:szCs w:val="24"/>
                <w:lang w:val="en-GB"/>
              </w:rPr>
            </w:pPr>
            <w:r xmlns:w="http://schemas.openxmlformats.org/wordprocessingml/2006/main" w:rsidRPr="0002158A">
              <w:rPr>
                <w:rFonts w:asciiTheme="minorHAnsi" w:eastAsiaTheme="minorHAnsi" w:hAnsiTheme="minorHAnsi" w:cstheme="minorBidi"/>
                <w:b/>
                <w:bCs/>
                <w:szCs w:val="24"/>
                <w:lang w:val="en-GB"/>
              </w:rPr>
              <w:t xml:space="preserve">Activité 5 : Identifier sa propre voix critique.</w:t>
            </w:r>
          </w:p>
        </w:tc>
      </w:tr>
      <w:tr w:rsidR="003419DD" w:rsidRPr="0002158A" w14:paraId="100A40FC" w14:textId="77777777" w:rsidTr="00311711">
        <w:trPr>
          <w:trHeight w:val="415"/>
        </w:trPr>
        <w:tc>
          <w:tcPr>
            <w:tcW w:w="13764" w:type="dxa"/>
            <w:vAlign w:val="center"/>
          </w:tcPr>
          <w:p w14:paraId="706FE753" w14:textId="77777777" w:rsidR="003419DD" w:rsidRPr="0002158A" w:rsidRDefault="003419DD" w:rsidP="00311711">
            <w:pPr xmlns:w="http://schemas.openxmlformats.org/wordprocessingml/2006/main">
              <w:spacing w:line="276" w:lineRule="auto"/>
              <w:rPr>
                <w:rFonts w:asciiTheme="minorHAnsi" w:eastAsiaTheme="minorHAnsi" w:hAnsiTheme="minorHAnsi" w:cstheme="minorBidi"/>
                <w:b/>
                <w:bCs/>
                <w:szCs w:val="24"/>
                <w:lang w:val="en-GB"/>
              </w:rPr>
            </w:pPr>
            <w:r xmlns:w="http://schemas.openxmlformats.org/wordprocessingml/2006/main" w:rsidRPr="0002158A">
              <w:rPr>
                <w:rFonts w:asciiTheme="minorHAnsi" w:eastAsiaTheme="minorHAnsi" w:hAnsiTheme="minorHAnsi" w:cstheme="minorBidi"/>
                <w:b/>
                <w:bCs/>
                <w:szCs w:val="24"/>
                <w:lang w:val="en-GB"/>
              </w:rPr>
              <w:t xml:space="preserve">Durée : 15 mn</w:t>
            </w:r>
          </w:p>
        </w:tc>
      </w:tr>
      <w:tr w:rsidR="003419DD" w:rsidRPr="0002158A" w14:paraId="627EBCAE" w14:textId="77777777" w:rsidTr="00311711">
        <w:trPr>
          <w:trHeight w:val="468"/>
        </w:trPr>
        <w:tc>
          <w:tcPr>
            <w:tcW w:w="13764" w:type="dxa"/>
            <w:vAlign w:val="center"/>
          </w:tcPr>
          <w:p w14:paraId="746BB153" w14:textId="77777777" w:rsidR="003419DD" w:rsidRPr="0002158A" w:rsidRDefault="003419DD" w:rsidP="00311711">
            <w:pPr xmlns:w="http://schemas.openxmlformats.org/wordprocessingml/2006/main">
              <w:pStyle w:val="NormalWeb"/>
              <w:shd w:val="clear" w:color="auto" w:fill="FFFFFF"/>
              <w:spacing w:before="0" w:beforeAutospacing="0" w:after="0" w:afterAutospacing="0" w:line="360" w:lineRule="auto"/>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Ressources : Document sur la conscience de soi page 6</w:t>
            </w:r>
          </w:p>
        </w:tc>
      </w:tr>
      <w:tr w:rsidR="003419DD" w:rsidRPr="0002158A" w14:paraId="70436AD4" w14:textId="77777777" w:rsidTr="00311711">
        <w:trPr>
          <w:trHeight w:val="913"/>
        </w:trPr>
        <w:tc>
          <w:tcPr>
            <w:tcW w:w="13764" w:type="dxa"/>
            <w:vAlign w:val="center"/>
          </w:tcPr>
          <w:p w14:paraId="33193F0C" w14:textId="77777777" w:rsidR="003419DD" w:rsidRDefault="003419DD" w:rsidP="00311711">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sidRPr="0002158A">
              <w:rPr>
                <w:rFonts w:asciiTheme="minorHAnsi" w:eastAsiaTheme="minorHAnsi" w:hAnsiTheme="minorHAnsi" w:cstheme="minorBidi"/>
                <w:b/>
                <w:bCs/>
                <w:lang w:eastAsia="en-US"/>
              </w:rPr>
              <w:t xml:space="preserve">Orientation de l'animateur/de l'apprenant :</w:t>
            </w:r>
            <w:r xmlns:w="http://schemas.openxmlformats.org/wordprocessingml/2006/main" w:rsidRPr="005B0E84">
              <w:rPr>
                <w:rFonts w:asciiTheme="minorHAnsi" w:eastAsiaTheme="minorHAnsi" w:hAnsiTheme="minorHAnsi" w:cstheme="minorBidi"/>
                <w:lang w:eastAsia="en-US"/>
              </w:rPr>
              <w:t xml:space="preserve"> </w:t>
            </w:r>
          </w:p>
          <w:p w14:paraId="6A946F0C" w14:textId="77777777" w:rsidR="003419DD" w:rsidRDefault="003419DD" w:rsidP="00311711">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t xml:space="preserve"> </w:t>
            </w:r>
            <w:r xmlns:w="http://schemas.openxmlformats.org/wordprocessingml/2006/main" w:rsidRPr="00183E81">
              <w:rPr>
                <w:rFonts w:asciiTheme="minorHAnsi" w:eastAsiaTheme="minorHAnsi" w:hAnsiTheme="minorHAnsi" w:cstheme="minorBidi"/>
                <w:lang w:eastAsia="en-US"/>
              </w:rPr>
              <w:t xml:space="preserve">Pour identifier votre propre voix critique intérieure, encouragez les jeunes à réfléchir à ce qu'ils se disent lorsqu'ils ressentent les émotions du tableau de la page 6. Donnez aux jeunes 10 minutes pour remplir le tableau, aidez-les si nécessaire.</w:t>
            </w:r>
          </w:p>
          <w:p w14:paraId="5B750855" w14:textId="77777777" w:rsidR="003419DD" w:rsidRPr="009A1C84" w:rsidRDefault="003419DD" w:rsidP="00311711">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b/>
                <w:bCs/>
                <w:lang w:eastAsia="en-US"/>
              </w:rPr>
              <w:t xml:space="preserve">IMPORTANT – comprenez qu'il s'agit d'une tâche personnelle, </w:t>
            </w:r>
            <w:r xmlns:w="http://schemas.openxmlformats.org/wordprocessingml/2006/main" w:rsidRPr="006E49AD">
              <w:rPr>
                <w:rFonts w:asciiTheme="minorHAnsi" w:eastAsiaTheme="minorHAnsi" w:hAnsiTheme="minorHAnsi" w:cstheme="minorBidi"/>
                <w:lang w:eastAsia="en-US"/>
              </w:rPr>
              <w:t xml:space="preserve">certains jeunes ne seront pas à l'aise pour partager ce qu'ils écrivent.</w:t>
            </w:r>
          </w:p>
          <w:p w14:paraId="33CD9114" w14:textId="77777777" w:rsidR="003419DD" w:rsidRPr="0002158A" w:rsidRDefault="003419DD" w:rsidP="00311711">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b/>
                <w:bCs/>
                <w:lang w:eastAsia="en-US"/>
              </w:rPr>
            </w:pPr>
            <w:r xmlns:w="http://schemas.openxmlformats.org/wordprocessingml/2006/main">
              <w:rPr>
                <w:rFonts w:asciiTheme="minorHAnsi" w:eastAsiaTheme="minorHAnsi" w:hAnsiTheme="minorHAnsi" w:cstheme="minorBidi"/>
                <w:b/>
                <w:bCs/>
                <w:lang w:eastAsia="en-US"/>
              </w:rPr>
              <w:t xml:space="preserve">Une fois le tableau complet, encouragez-les à répondre aux questions sous le tableau, concentrez-vous davantage sur ces réponses que sur les réponses du tableau (concevez le côté positif et ce qu'ils peuvent faire à propos de leurs pensées négatives)</w:t>
            </w:r>
          </w:p>
        </w:tc>
      </w:tr>
      <w:tr w:rsidR="003419DD" w:rsidRPr="0002158A" w14:paraId="3B244135" w14:textId="77777777" w:rsidTr="00311711">
        <w:trPr>
          <w:trHeight w:val="1523"/>
        </w:trPr>
        <w:tc>
          <w:tcPr>
            <w:tcW w:w="13764" w:type="dxa"/>
          </w:tcPr>
          <w:p w14:paraId="65663A8E" w14:textId="77777777" w:rsidR="003419DD" w:rsidRPr="0002158A" w:rsidRDefault="003419DD" w:rsidP="00311711">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b/>
                <w:bCs/>
                <w:lang w:eastAsia="en-US"/>
              </w:rPr>
            </w:pPr>
            <w:r xmlns:w="http://schemas.openxmlformats.org/wordprocessingml/2006/main" w:rsidRPr="0002158A">
              <w:rPr>
                <w:rFonts w:asciiTheme="minorHAnsi" w:eastAsiaTheme="minorHAnsi" w:hAnsiTheme="minorHAnsi" w:cstheme="minorBidi"/>
                <w:b/>
                <w:bCs/>
                <w:lang w:eastAsia="en-US"/>
              </w:rPr>
              <w:t xml:space="preserve">Détails de l'activité :</w:t>
            </w:r>
          </w:p>
          <w:p w14:paraId="1DE13706" w14:textId="77777777" w:rsidR="003419DD" w:rsidRDefault="003419DD" w:rsidP="00311711">
            <w:pPr>
              <w:pStyle w:val="NormalWeb"/>
              <w:shd w:val="clear" w:color="auto" w:fill="FFFFFF"/>
              <w:spacing w:before="0" w:beforeAutospacing="0" w:after="0" w:afterAutospacing="0"/>
              <w:rPr>
                <w:rFonts w:asciiTheme="minorHAnsi" w:eastAsiaTheme="minorHAnsi" w:hAnsiTheme="minorHAnsi" w:cstheme="minorBidi"/>
                <w:lang w:eastAsia="en-US"/>
              </w:rPr>
            </w:pPr>
          </w:p>
          <w:p w14:paraId="6408A80F" w14:textId="77777777" w:rsidR="003419DD" w:rsidRPr="0002158A" w:rsidRDefault="003419DD" w:rsidP="00311711">
            <w:pPr xmlns:w="http://schemas.openxmlformats.org/wordprocessingml/2006/main">
              <w:pStyle w:val="NormalWeb"/>
              <w:shd w:val="clear" w:color="auto" w:fill="FFFFFF"/>
              <w:spacing w:before="0" w:beforeAutospacing="0" w:after="0" w:afterAutospacing="0"/>
              <w:rPr>
                <w:rFonts w:asciiTheme="minorHAnsi" w:eastAsiaTheme="minorHAnsi" w:hAnsiTheme="minorHAnsi" w:cstheme="minorBidi"/>
                <w:lang w:eastAsia="en-US"/>
              </w:rPr>
            </w:pPr>
            <w:r xmlns:w="http://schemas.openxmlformats.org/wordprocessingml/2006/main">
              <w:rPr>
                <w:rFonts w:asciiTheme="minorHAnsi" w:eastAsiaTheme="minorHAnsi" w:hAnsiTheme="minorHAnsi" w:cstheme="minorBidi"/>
                <w:lang w:eastAsia="en-US"/>
              </w:rPr>
              <w:t xml:space="preserve">Pour terminer la session, l'animateur pourrait encourager le jeune à partager sa réponse à la dernière question (Que diriez-vous à vous-même à la place pour arrêter de penser à ces pensées ? Que vous diriez-vous à partir de maintenant ?) . Utilisez la méthode interactive (lancez une balle en cercle, lorsque la personne reçoit la balle, elle partage sa réponse puis passe à qui elle veut dans le cercle).</w:t>
            </w:r>
          </w:p>
        </w:tc>
      </w:tr>
    </w:tbl>
    <w:p w14:paraId="588ADAE8" w14:textId="77777777" w:rsidR="003419DD" w:rsidRDefault="003419DD" w:rsidP="007C543E">
      <w:pPr>
        <w:rPr>
          <w:rFonts w:ascii="Calibri" w:hAnsi="Calibri"/>
          <w:b/>
          <w:sz w:val="22"/>
          <w:szCs w:val="22"/>
        </w:rPr>
      </w:pPr>
    </w:p>
    <w:sectPr w:rsidR="003419DD" w:rsidSect="00211D81">
      <w:headerReference w:type="default" r:id="rId8"/>
      <w:footerReference w:type="default" r:id="rId9"/>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C980" w14:textId="77777777" w:rsidR="00C01E88" w:rsidRDefault="00C01E88" w:rsidP="0093137D">
      <w:r>
        <w:separator/>
      </w:r>
    </w:p>
  </w:endnote>
  <w:endnote w:type="continuationSeparator" w:id="0">
    <w:p w14:paraId="3435F9E5" w14:textId="77777777" w:rsidR="00C01E88" w:rsidRDefault="00C01E88"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ire Sans">
    <w:charset w:val="00"/>
    <w:family w:val="swiss"/>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Footer"/>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2A6107" w14:textId="1D08964D" w:rsidR="0093137D" w:rsidRPr="00F10ADC" w:rsidRDefault="00F10ADC">
    <w:pPr xmlns:w="http://schemas.openxmlformats.org/wordprocessingml/2006/main">
      <w:pStyle w:val="Footer"/>
      <w:rPr>
        <w:rFonts w:ascii="Arial" w:hAnsi="Arial" w:cs="Arial"/>
        <w:sz w:val="20"/>
        <w:szCs w:val="16"/>
      </w:rPr>
    </w:pPr>
    <w:r xmlns:w="http://schemas.openxmlformats.org/wordprocessingml/2006/main" w:rsidRPr="00F10ADC">
      <w:rPr>
        <w:rFonts w:ascii="Arial" w:hAnsi="Arial" w:cs="Arial"/>
        <w:sz w:val="20"/>
        <w:szCs w:val="16"/>
      </w:rPr>
      <w:t xml:space="preserve">COMMENT NOUS PARLONS À NOUS-MÊMES PLAN DE SÉANCE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02FC" w14:textId="77777777" w:rsidR="00C01E88" w:rsidRDefault="00C01E88" w:rsidP="0093137D">
      <w:r>
        <w:separator/>
      </w:r>
    </w:p>
  </w:footnote>
  <w:footnote w:type="continuationSeparator" w:id="0">
    <w:p w14:paraId="419799D8" w14:textId="77777777" w:rsidR="00C01E88" w:rsidRDefault="00C01E88"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7430" w14:textId="77777777" w:rsidR="00185789" w:rsidRDefault="00185789" w:rsidP="00185789">
    <w:pPr xmlns:w="http://schemas.openxmlformats.org/wordprocessingml/2006/main">
      <w:pStyle w:val="Header"/>
      <w:ind w:left="4513"/>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60288" behindDoc="0" locked="0" layoutInCell="1" allowOverlap="1" wp14:anchorId="2ABC3620" wp14:editId="11752A71">
          <wp:simplePos x="0" y="0"/>
          <wp:positionH relativeFrom="column">
            <wp:posOffset>5703570</wp:posOffset>
          </wp:positionH>
          <wp:positionV relativeFrom="page">
            <wp:align>top</wp:align>
          </wp:positionV>
          <wp:extent cx="1123950" cy="1009650"/>
          <wp:effectExtent l="0" t="0" r="0" b="0"/>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1" wp14:anchorId="56E9E919" wp14:editId="66A038D3">
          <wp:simplePos x="0" y="0"/>
          <wp:positionH relativeFrom="column">
            <wp:posOffset>10432</wp:posOffset>
          </wp:positionH>
          <wp:positionV relativeFrom="page">
            <wp:posOffset>43090</wp:posOffset>
          </wp:positionV>
          <wp:extent cx="3105150" cy="122364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05150" cy="1223645"/>
                  </a:xfrm>
                  <a:prstGeom prst="rect">
                    <a:avLst/>
                  </a:prstGeom>
                </pic:spPr>
              </pic:pic>
            </a:graphicData>
          </a:graphic>
        </wp:anchor>
      </w:drawing>
    </w:r>
    <w:r xmlns:w="http://schemas.openxmlformats.org/wordprocessingml/2006/main">
      <w:t xml:space="preserve">                                                                              </w:t>
    </w:r>
  </w:p>
  <w:p w14:paraId="146A1594" w14:textId="77777777" w:rsidR="00185789" w:rsidRDefault="00185789" w:rsidP="00185789">
    <w:pPr>
      <w:pStyle w:val="Header"/>
      <w:ind w:left="4513"/>
      <w:jc w:val="center"/>
    </w:pPr>
  </w:p>
  <w:p w14:paraId="44CA94D3" w14:textId="77777777" w:rsidR="00185789" w:rsidRPr="00587262" w:rsidRDefault="00185789" w:rsidP="00185789">
    <w:pPr xmlns:w="http://schemas.openxmlformats.org/wordprocessingml/2006/main">
      <w:pStyle w:val="Header"/>
      <w:ind w:left="4513"/>
      <w:jc w:val="center"/>
      <w:rPr>
        <w:rFonts w:ascii="Arial" w:hAnsi="Arial" w:cs="Arial"/>
      </w:rPr>
    </w:pPr>
    <w:r xmlns:w="http://schemas.openxmlformats.org/wordprocessingml/2006/main">
      <w:t xml:space="preserve">                                                             </w:t>
    </w:r>
    <w:r xmlns:w="http://schemas.openxmlformats.org/wordprocessingml/2006/main" w:rsidRPr="00587262">
      <w:rPr>
        <w:rFonts w:ascii="Arial" w:hAnsi="Arial" w:cs="Arial"/>
      </w:rPr>
      <w:t xml:space="preserve">Module Talents et Compétences</w:t>
    </w:r>
  </w:p>
  <w:p w14:paraId="146A058E" w14:textId="5A9851BC" w:rsidR="001622B5" w:rsidRDefault="001622B5" w:rsidP="001622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96516"/>
    <w:multiLevelType w:val="hybridMultilevel"/>
    <w:tmpl w:val="42E01770"/>
    <w:lvl w:ilvl="0" w:tplc="02DE6000">
      <w:start w:val="6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D59EB"/>
    <w:multiLevelType w:val="hybridMultilevel"/>
    <w:tmpl w:val="A274D438"/>
    <w:lvl w:ilvl="0" w:tplc="DFDCA51C">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064D0C"/>
    <w:multiLevelType w:val="hybridMultilevel"/>
    <w:tmpl w:val="11EE5408"/>
    <w:lvl w:ilvl="0" w:tplc="E2DA770E">
      <w:start w:val="1"/>
      <w:numFmt w:val="bullet"/>
      <w:lvlText w:val="!"/>
      <w:lvlJc w:val="left"/>
      <w:pPr>
        <w:ind w:left="782" w:hanging="360"/>
      </w:pPr>
      <w:rPr>
        <w:rFonts w:ascii="Quire Sans" w:hAnsi="Quire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307588">
    <w:abstractNumId w:val="1"/>
  </w:num>
  <w:num w:numId="2" w16cid:durableId="663584268">
    <w:abstractNumId w:val="5"/>
  </w:num>
  <w:num w:numId="3" w16cid:durableId="1938321545">
    <w:abstractNumId w:val="0"/>
  </w:num>
  <w:num w:numId="4" w16cid:durableId="1128009403">
    <w:abstractNumId w:val="2"/>
  </w:num>
  <w:num w:numId="5" w16cid:durableId="1231502440">
    <w:abstractNumId w:val="3"/>
  </w:num>
  <w:num w:numId="6" w16cid:durableId="174350424">
    <w:abstractNumId w:val="6"/>
  </w:num>
  <w:num w:numId="7" w16cid:durableId="2071340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5213E"/>
    <w:rsid w:val="00060110"/>
    <w:rsid w:val="000A4483"/>
    <w:rsid w:val="000F0C1D"/>
    <w:rsid w:val="0011143A"/>
    <w:rsid w:val="00121C60"/>
    <w:rsid w:val="0015415D"/>
    <w:rsid w:val="001622B5"/>
    <w:rsid w:val="00173B73"/>
    <w:rsid w:val="00183E81"/>
    <w:rsid w:val="00185789"/>
    <w:rsid w:val="001A5EDC"/>
    <w:rsid w:val="001C4414"/>
    <w:rsid w:val="001D376D"/>
    <w:rsid w:val="001F5D2A"/>
    <w:rsid w:val="00204FD5"/>
    <w:rsid w:val="002056DB"/>
    <w:rsid w:val="00211799"/>
    <w:rsid w:val="00211AB7"/>
    <w:rsid w:val="00211D81"/>
    <w:rsid w:val="0022090B"/>
    <w:rsid w:val="00240C06"/>
    <w:rsid w:val="00257115"/>
    <w:rsid w:val="0027536D"/>
    <w:rsid w:val="002C1FEA"/>
    <w:rsid w:val="002C719D"/>
    <w:rsid w:val="003419DD"/>
    <w:rsid w:val="00384E91"/>
    <w:rsid w:val="003B103A"/>
    <w:rsid w:val="003E6E53"/>
    <w:rsid w:val="003F3373"/>
    <w:rsid w:val="00400090"/>
    <w:rsid w:val="004442D5"/>
    <w:rsid w:val="004735DF"/>
    <w:rsid w:val="004829F0"/>
    <w:rsid w:val="004B1220"/>
    <w:rsid w:val="004D54D3"/>
    <w:rsid w:val="004E0EF9"/>
    <w:rsid w:val="005007F2"/>
    <w:rsid w:val="0050689E"/>
    <w:rsid w:val="005254B6"/>
    <w:rsid w:val="00534E39"/>
    <w:rsid w:val="00547C6F"/>
    <w:rsid w:val="00554746"/>
    <w:rsid w:val="00560F12"/>
    <w:rsid w:val="005B0E84"/>
    <w:rsid w:val="005C3A0B"/>
    <w:rsid w:val="005C7359"/>
    <w:rsid w:val="005F4164"/>
    <w:rsid w:val="00607934"/>
    <w:rsid w:val="00666F74"/>
    <w:rsid w:val="006675E5"/>
    <w:rsid w:val="00683CF5"/>
    <w:rsid w:val="006B4F65"/>
    <w:rsid w:val="006E49AD"/>
    <w:rsid w:val="00717108"/>
    <w:rsid w:val="00720505"/>
    <w:rsid w:val="007375E1"/>
    <w:rsid w:val="007B1846"/>
    <w:rsid w:val="007C543E"/>
    <w:rsid w:val="007D4588"/>
    <w:rsid w:val="007E2F21"/>
    <w:rsid w:val="008671A6"/>
    <w:rsid w:val="00875A43"/>
    <w:rsid w:val="008934C1"/>
    <w:rsid w:val="008A07C8"/>
    <w:rsid w:val="008B7BC0"/>
    <w:rsid w:val="008D3ADB"/>
    <w:rsid w:val="008D3EDD"/>
    <w:rsid w:val="008D5704"/>
    <w:rsid w:val="0093137D"/>
    <w:rsid w:val="00943AC8"/>
    <w:rsid w:val="009743DF"/>
    <w:rsid w:val="0098688D"/>
    <w:rsid w:val="009978F8"/>
    <w:rsid w:val="009A1C84"/>
    <w:rsid w:val="009E315C"/>
    <w:rsid w:val="009E432B"/>
    <w:rsid w:val="009E49FD"/>
    <w:rsid w:val="00A04456"/>
    <w:rsid w:val="00A25395"/>
    <w:rsid w:val="00A40834"/>
    <w:rsid w:val="00AA101A"/>
    <w:rsid w:val="00AB1CC1"/>
    <w:rsid w:val="00AF7AC7"/>
    <w:rsid w:val="00B20A62"/>
    <w:rsid w:val="00B300B8"/>
    <w:rsid w:val="00B63F86"/>
    <w:rsid w:val="00B75863"/>
    <w:rsid w:val="00BA02D5"/>
    <w:rsid w:val="00BA678C"/>
    <w:rsid w:val="00BC4A68"/>
    <w:rsid w:val="00BD4CF2"/>
    <w:rsid w:val="00BE65BB"/>
    <w:rsid w:val="00BE7B64"/>
    <w:rsid w:val="00C003F3"/>
    <w:rsid w:val="00C01E88"/>
    <w:rsid w:val="00C22F7D"/>
    <w:rsid w:val="00C36EF7"/>
    <w:rsid w:val="00C51E6D"/>
    <w:rsid w:val="00C573E2"/>
    <w:rsid w:val="00C61F5F"/>
    <w:rsid w:val="00C840A9"/>
    <w:rsid w:val="00C9591B"/>
    <w:rsid w:val="00CD096E"/>
    <w:rsid w:val="00D178D5"/>
    <w:rsid w:val="00D511DE"/>
    <w:rsid w:val="00D73D0E"/>
    <w:rsid w:val="00D81C57"/>
    <w:rsid w:val="00D94A2E"/>
    <w:rsid w:val="00D96A91"/>
    <w:rsid w:val="00D975DA"/>
    <w:rsid w:val="00DB0D11"/>
    <w:rsid w:val="00DB5FC9"/>
    <w:rsid w:val="00DC13B2"/>
    <w:rsid w:val="00DD6B4E"/>
    <w:rsid w:val="00E25999"/>
    <w:rsid w:val="00E361F3"/>
    <w:rsid w:val="00E448E9"/>
    <w:rsid w:val="00E51B5F"/>
    <w:rsid w:val="00E559E1"/>
    <w:rsid w:val="00E92FE7"/>
    <w:rsid w:val="00EB2938"/>
    <w:rsid w:val="00F10ADC"/>
    <w:rsid w:val="00F110A9"/>
    <w:rsid w:val="00F17048"/>
    <w:rsid w:val="00F2400A"/>
    <w:rsid w:val="00F673CC"/>
    <w:rsid w:val="00F72F8E"/>
    <w:rsid w:val="00F92166"/>
    <w:rsid w:val="00FC233B"/>
    <w:rsid w:val="00FF5B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37D"/>
    <w:rPr>
      <w:rFonts w:eastAsia="Times New Roman"/>
      <w:sz w:val="24"/>
    </w:rPr>
  </w:style>
  <w:style w:type="paragraph" w:styleId="Heading1">
    <w:name w:val="heading 1"/>
    <w:basedOn w:val="Normal"/>
    <w:next w:val="Normal"/>
    <w:link w:val="Heading1Char"/>
    <w:qFormat/>
    <w:rsid w:val="006079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79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0793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07934"/>
    <w:pPr>
      <w:keepNext/>
      <w:outlineLvl w:val="3"/>
    </w:pPr>
    <w:rPr>
      <w:b/>
      <w:lang w:val="fr"/>
    </w:rPr>
  </w:style>
  <w:style w:type="paragraph" w:styleId="Heading5">
    <w:name w:val="heading 5"/>
    <w:basedOn w:val="Normal"/>
    <w:next w:val="Normal"/>
    <w:link w:val="Heading5Char"/>
    <w:qFormat/>
    <w:rsid w:val="00607934"/>
    <w:pPr>
      <w:spacing w:before="240" w:after="60"/>
      <w:outlineLvl w:val="4"/>
    </w:pPr>
    <w:rPr>
      <w:b/>
      <w:bCs/>
      <w:i/>
      <w:iCs/>
      <w:sz w:val="26"/>
      <w:szCs w:val="26"/>
    </w:rPr>
  </w:style>
  <w:style w:type="paragraph" w:styleId="Heading6">
    <w:name w:val="heading 6"/>
    <w:basedOn w:val="Normal"/>
    <w:next w:val="Normal"/>
    <w:link w:val="Heading6Char"/>
    <w:qFormat/>
    <w:rsid w:val="00607934"/>
    <w:pPr>
      <w:spacing w:before="240" w:after="60"/>
      <w:outlineLvl w:val="5"/>
    </w:pPr>
    <w:rPr>
      <w:b/>
      <w:bCs/>
      <w:sz w:val="22"/>
      <w:szCs w:val="22"/>
    </w:rPr>
  </w:style>
  <w:style w:type="paragraph" w:styleId="Heading7">
    <w:name w:val="heading 7"/>
    <w:basedOn w:val="Normal"/>
    <w:next w:val="Normal"/>
    <w:link w:val="Heading7Char"/>
    <w:qFormat/>
    <w:rsid w:val="00607934"/>
    <w:pPr>
      <w:spacing w:before="240" w:after="60"/>
      <w:outlineLvl w:val="6"/>
    </w:pPr>
    <w:rPr>
      <w:szCs w:val="24"/>
    </w:rPr>
  </w:style>
  <w:style w:type="paragraph" w:styleId="Heading8">
    <w:name w:val="heading 8"/>
    <w:basedOn w:val="Normal"/>
    <w:next w:val="Normal"/>
    <w:link w:val="Heading8Char"/>
    <w:qFormat/>
    <w:rsid w:val="00607934"/>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934"/>
    <w:rPr>
      <w:rFonts w:ascii="Arial" w:eastAsia="Times New Roman" w:hAnsi="Arial" w:cs="Arial"/>
      <w:b/>
      <w:bCs/>
      <w:kern w:val="32"/>
      <w:sz w:val="32"/>
      <w:szCs w:val="32"/>
    </w:rPr>
  </w:style>
  <w:style w:type="character" w:customStyle="1" w:styleId="Heading2Char">
    <w:name w:val="Heading 2 Char"/>
    <w:basedOn w:val="DefaultParagraphFont"/>
    <w:link w:val="Heading2"/>
    <w:rsid w:val="00607934"/>
    <w:rPr>
      <w:rFonts w:ascii="Arial" w:eastAsia="Times New Roman" w:hAnsi="Arial" w:cs="Arial"/>
      <w:b/>
      <w:bCs/>
      <w:i/>
      <w:iCs/>
      <w:sz w:val="28"/>
      <w:szCs w:val="28"/>
    </w:rPr>
  </w:style>
  <w:style w:type="character" w:customStyle="1" w:styleId="Heading3Char">
    <w:name w:val="Heading 3 Char"/>
    <w:basedOn w:val="DefaultParagraphFont"/>
    <w:link w:val="Heading3"/>
    <w:rsid w:val="00607934"/>
    <w:rPr>
      <w:rFonts w:ascii="Arial" w:eastAsia="Times New Roman" w:hAnsi="Arial" w:cs="Arial"/>
      <w:b/>
      <w:bCs/>
      <w:sz w:val="26"/>
      <w:szCs w:val="26"/>
    </w:rPr>
  </w:style>
  <w:style w:type="character" w:customStyle="1" w:styleId="Heading4Char">
    <w:name w:val="Heading 4 Char"/>
    <w:basedOn w:val="DefaultParagraphFont"/>
    <w:link w:val="Heading4"/>
    <w:rsid w:val="00607934"/>
    <w:rPr>
      <w:rFonts w:eastAsia="Times New Roman"/>
      <w:b/>
      <w:sz w:val="24"/>
      <w:lang w:val="fr"/>
    </w:rPr>
  </w:style>
  <w:style w:type="character" w:customStyle="1" w:styleId="Heading5Char">
    <w:name w:val="Heading 5 Char"/>
    <w:basedOn w:val="DefaultParagraphFont"/>
    <w:link w:val="Heading5"/>
    <w:rsid w:val="00607934"/>
    <w:rPr>
      <w:rFonts w:eastAsia="Times New Roman"/>
      <w:b/>
      <w:bCs/>
      <w:i/>
      <w:iCs/>
      <w:sz w:val="26"/>
      <w:szCs w:val="26"/>
    </w:rPr>
  </w:style>
  <w:style w:type="character" w:customStyle="1" w:styleId="Heading6Char">
    <w:name w:val="Heading 6 Char"/>
    <w:basedOn w:val="DefaultParagraphFont"/>
    <w:link w:val="Heading6"/>
    <w:rsid w:val="00607934"/>
    <w:rPr>
      <w:rFonts w:eastAsia="Times New Roman"/>
      <w:b/>
      <w:bCs/>
      <w:sz w:val="22"/>
      <w:szCs w:val="22"/>
    </w:rPr>
  </w:style>
  <w:style w:type="character" w:customStyle="1" w:styleId="Heading7Char">
    <w:name w:val="Heading 7 Char"/>
    <w:basedOn w:val="DefaultParagraphFont"/>
    <w:link w:val="Heading7"/>
    <w:rsid w:val="00607934"/>
    <w:rPr>
      <w:rFonts w:eastAsia="Times New Roman"/>
      <w:sz w:val="24"/>
      <w:szCs w:val="24"/>
    </w:rPr>
  </w:style>
  <w:style w:type="character" w:customStyle="1" w:styleId="Heading8Char">
    <w:name w:val="Heading 8 Char"/>
    <w:basedOn w:val="DefaultParagraphFont"/>
    <w:link w:val="Heading8"/>
    <w:rsid w:val="00607934"/>
    <w:rPr>
      <w:rFonts w:eastAsia="Times New Roman"/>
      <w:i/>
      <w:iCs/>
      <w:sz w:val="24"/>
      <w:szCs w:val="24"/>
    </w:rPr>
  </w:style>
  <w:style w:type="paragraph" w:styleId="Caption">
    <w:name w:val="caption"/>
    <w:basedOn w:val="Normal"/>
    <w:next w:val="Normal"/>
    <w:semiHidden/>
    <w:unhideWhenUsed/>
    <w:qFormat/>
    <w:rsid w:val="00607934"/>
    <w:pPr>
      <w:spacing w:after="200"/>
    </w:pPr>
    <w:rPr>
      <w:b/>
      <w:bCs/>
      <w:color w:val="4F81BD"/>
      <w:sz w:val="18"/>
      <w:szCs w:val="18"/>
    </w:rPr>
  </w:style>
  <w:style w:type="paragraph" w:styleId="Title">
    <w:name w:val="Title"/>
    <w:basedOn w:val="Normal"/>
    <w:link w:val="TitleChar"/>
    <w:qFormat/>
    <w:rsid w:val="00607934"/>
    <w:pPr>
      <w:jc w:val="center"/>
    </w:pPr>
    <w:rPr>
      <w:rFonts w:ascii="Trebuchet MS" w:hAnsi="Trebuchet MS"/>
      <w:b/>
      <w:bCs/>
      <w:sz w:val="40"/>
      <w:szCs w:val="40"/>
    </w:rPr>
  </w:style>
  <w:style w:type="character" w:customStyle="1" w:styleId="TitleChar">
    <w:name w:val="Title Char"/>
    <w:basedOn w:val="DefaultParagraphFont"/>
    <w:link w:val="Title"/>
    <w:rsid w:val="00607934"/>
    <w:rPr>
      <w:rFonts w:ascii="Trebuchet MS" w:eastAsia="Times New Roman" w:hAnsi="Trebuchet MS"/>
      <w:b/>
      <w:bCs/>
      <w:sz w:val="40"/>
      <w:szCs w:val="40"/>
    </w:rPr>
  </w:style>
  <w:style w:type="paragraph" w:styleId="Subtitle">
    <w:name w:val="Subtitle"/>
    <w:basedOn w:val="Normal"/>
    <w:next w:val="Normal"/>
    <w:link w:val="SubtitleChar"/>
    <w:uiPriority w:val="11"/>
    <w:qFormat/>
    <w:rsid w:val="00607934"/>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rsid w:val="00607934"/>
    <w:rPr>
      <w:rFonts w:ascii="Cambria" w:eastAsia="Times New Roman" w:hAnsi="Cambria"/>
      <w:i/>
      <w:iCs/>
      <w:color w:val="4F81BD"/>
      <w:spacing w:val="15"/>
      <w:sz w:val="24"/>
      <w:szCs w:val="24"/>
    </w:rPr>
  </w:style>
  <w:style w:type="character" w:styleId="Strong">
    <w:name w:val="Strong"/>
    <w:basedOn w:val="DefaultParagraphFont"/>
    <w:qFormat/>
    <w:rsid w:val="00607934"/>
    <w:rPr>
      <w:b/>
      <w:bCs/>
    </w:rPr>
  </w:style>
  <w:style w:type="character" w:styleId="Emphasis">
    <w:name w:val="Emphasis"/>
    <w:basedOn w:val="DefaultParagraphFont"/>
    <w:qFormat/>
    <w:rsid w:val="00607934"/>
    <w:rPr>
      <w:i/>
      <w:iCs/>
    </w:rPr>
  </w:style>
  <w:style w:type="paragraph" w:styleId="ListParagraph">
    <w:name w:val="List Paragraph"/>
    <w:basedOn w:val="Normal"/>
    <w:uiPriority w:val="34"/>
    <w:qFormat/>
    <w:rsid w:val="00607934"/>
    <w:pPr>
      <w:ind w:left="720"/>
      <w:contextualSpacing/>
    </w:pPr>
  </w:style>
  <w:style w:type="paragraph" w:styleId="Header">
    <w:name w:val="header"/>
    <w:basedOn w:val="Normal"/>
    <w:link w:val="HeaderChar"/>
    <w:uiPriority w:val="99"/>
    <w:unhideWhenUsed/>
    <w:rsid w:val="0093137D"/>
    <w:pPr>
      <w:tabs>
        <w:tab w:val="center" w:pos="4513"/>
        <w:tab w:val="right" w:pos="9026"/>
      </w:tabs>
    </w:pPr>
  </w:style>
  <w:style w:type="character" w:customStyle="1" w:styleId="HeaderChar">
    <w:name w:val="Header Char"/>
    <w:basedOn w:val="DefaultParagraphFont"/>
    <w:link w:val="Header"/>
    <w:uiPriority w:val="99"/>
    <w:rsid w:val="0093137D"/>
    <w:rPr>
      <w:rFonts w:eastAsia="Times New Roman"/>
      <w:sz w:val="24"/>
    </w:rPr>
  </w:style>
  <w:style w:type="paragraph" w:styleId="Footer">
    <w:name w:val="footer"/>
    <w:basedOn w:val="Normal"/>
    <w:link w:val="FooterChar"/>
    <w:uiPriority w:val="99"/>
    <w:unhideWhenUsed/>
    <w:rsid w:val="0093137D"/>
    <w:pPr>
      <w:tabs>
        <w:tab w:val="center" w:pos="4513"/>
        <w:tab w:val="right" w:pos="9026"/>
      </w:tabs>
    </w:pPr>
  </w:style>
  <w:style w:type="character" w:customStyle="1" w:styleId="FooterChar">
    <w:name w:val="Footer Char"/>
    <w:basedOn w:val="DefaultParagraphFont"/>
    <w:link w:val="Footer"/>
    <w:uiPriority w:val="99"/>
    <w:rsid w:val="0093137D"/>
    <w:rPr>
      <w:rFonts w:eastAsia="Times New Roman"/>
      <w:sz w:val="24"/>
    </w:rPr>
  </w:style>
  <w:style w:type="paragraph" w:styleId="BalloonText">
    <w:name w:val="Balloon Text"/>
    <w:basedOn w:val="Normal"/>
    <w:link w:val="BalloonTextChar"/>
    <w:uiPriority w:val="99"/>
    <w:semiHidden/>
    <w:unhideWhenUsed/>
    <w:rsid w:val="0093137D"/>
    <w:rPr>
      <w:rFonts w:ascii="Tahoma" w:hAnsi="Tahoma" w:cs="Tahoma"/>
      <w:sz w:val="16"/>
      <w:szCs w:val="16"/>
    </w:rPr>
  </w:style>
  <w:style w:type="character" w:customStyle="1" w:styleId="BalloonTextChar">
    <w:name w:val="Balloon Text Char"/>
    <w:basedOn w:val="DefaultParagraphFont"/>
    <w:link w:val="BalloonText"/>
    <w:uiPriority w:val="99"/>
    <w:semiHidden/>
    <w:rsid w:val="0093137D"/>
    <w:rPr>
      <w:rFonts w:ascii="Tahoma" w:eastAsia="Times New Roman" w:hAnsi="Tahoma" w:cs="Tahoma"/>
      <w:sz w:val="16"/>
      <w:szCs w:val="16"/>
    </w:rPr>
  </w:style>
  <w:style w:type="character" w:styleId="Hyperlink">
    <w:name w:val="Hyperlink"/>
    <w:basedOn w:val="DefaultParagraphFont"/>
    <w:uiPriority w:val="99"/>
    <w:unhideWhenUsed/>
    <w:rsid w:val="0093137D"/>
    <w:rPr>
      <w:color w:val="0000FF" w:themeColor="hyperlink"/>
      <w:u w:val="single"/>
    </w:rPr>
  </w:style>
  <w:style w:type="table" w:styleId="TableGrid">
    <w:name w:val="Table Grid"/>
    <w:basedOn w:val="TableNorma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Normal"/>
    <w:rsid w:val="00683CF5"/>
    <w:pPr>
      <w:spacing w:before="100" w:beforeAutospacing="1" w:after="100" w:afterAutospacing="1"/>
    </w:pPr>
    <w:rPr>
      <w:szCs w:val="24"/>
      <w:lang w:val="fr" w:eastAsia="en-GB"/>
    </w:rPr>
  </w:style>
  <w:style w:type="paragraph" w:styleId="NormalWeb">
    <w:name w:val="Normal (Web)"/>
    <w:basedOn w:val="Normal"/>
    <w:uiPriority w:val="99"/>
    <w:unhideWhenUsed/>
    <w:rsid w:val="00C61F5F"/>
    <w:pPr>
      <w:spacing w:before="100" w:beforeAutospacing="1" w:after="100" w:afterAutospacing="1"/>
    </w:pPr>
    <w:rPr>
      <w:szCs w:val="24"/>
      <w:lang w:val="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Yasmin Carlisle</cp:lastModifiedBy>
  <cp:revision>10</cp:revision>
  <dcterms:created xsi:type="dcterms:W3CDTF">2022-04-19T10:32:00Z</dcterms:created>
  <dcterms:modified xsi:type="dcterms:W3CDTF">2022-04-21T10:59:00Z</dcterms:modified>
</cp:coreProperties>
</file>